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CC6D" w14:textId="77777777" w:rsidR="00492C2A" w:rsidRDefault="00492C2A"/>
    <w:p w14:paraId="48BB5148" w14:textId="3229849B" w:rsidR="00300B91" w:rsidRDefault="00300B91" w:rsidP="00300B91">
      <w:pPr>
        <w:jc w:val="center"/>
        <w:rPr>
          <w:rFonts w:asciiTheme="majorHAnsi" w:hAnsiTheme="majorHAnsi" w:cstheme="majorHAnsi"/>
          <w:sz w:val="28"/>
        </w:rPr>
      </w:pPr>
      <w:r w:rsidRPr="00300B91">
        <w:rPr>
          <w:rFonts w:asciiTheme="majorHAnsi" w:hAnsiTheme="majorHAnsi" w:cstheme="majorHAnsi"/>
          <w:sz w:val="28"/>
        </w:rPr>
        <w:t>Class / Area Level Intervention Plan Template</w:t>
      </w:r>
    </w:p>
    <w:p w14:paraId="7DD0F197" w14:textId="53D13267" w:rsidR="001975B9" w:rsidRDefault="001975B9" w:rsidP="00300B91">
      <w:pPr>
        <w:jc w:val="center"/>
        <w:rPr>
          <w:rFonts w:asciiTheme="majorHAnsi" w:hAnsiTheme="majorHAnsi" w:cstheme="majorHAnsi"/>
          <w:sz w:val="28"/>
        </w:rPr>
      </w:pPr>
    </w:p>
    <w:p w14:paraId="6479C074" w14:textId="7D31EEC3" w:rsidR="001975B9" w:rsidRPr="001975B9" w:rsidRDefault="001975B9" w:rsidP="001975B9">
      <w:pPr>
        <w:rPr>
          <w:rFonts w:asciiTheme="majorHAnsi" w:hAnsiTheme="majorHAnsi" w:cstheme="majorHAnsi"/>
          <w:sz w:val="24"/>
        </w:rPr>
      </w:pPr>
      <w:r w:rsidRPr="00300B91">
        <w:rPr>
          <w:rFonts w:asciiTheme="majorHAnsi" w:hAnsiTheme="majorHAnsi" w:cstheme="majorHAnsi"/>
          <w:b/>
          <w:sz w:val="24"/>
        </w:rPr>
        <w:t>Step 1:  SET Your 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789"/>
      </w:tblGrid>
      <w:tr w:rsidR="001975B9" w14:paraId="60E220D4" w14:textId="77777777" w:rsidTr="001975B9">
        <w:tc>
          <w:tcPr>
            <w:tcW w:w="2425" w:type="dxa"/>
          </w:tcPr>
          <w:p w14:paraId="56C0DAC9" w14:textId="77777777" w:rsidR="001975B9" w:rsidRPr="00300B91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  <w:i/>
              </w:rPr>
              <w:t>What do you want to see your students do more often</w:t>
            </w:r>
            <w:r w:rsidRPr="00300B91">
              <w:rPr>
                <w:rFonts w:asciiTheme="majorHAnsi" w:hAnsiTheme="majorHAnsi" w:cstheme="majorHAnsi"/>
              </w:rPr>
              <w:t>?</w:t>
            </w:r>
          </w:p>
          <w:p w14:paraId="7EB39818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89" w:type="dxa"/>
          </w:tcPr>
          <w:p w14:paraId="4ADED019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1975B9" w14:paraId="50E2924F" w14:textId="77777777" w:rsidTr="001975B9">
        <w:tc>
          <w:tcPr>
            <w:tcW w:w="2425" w:type="dxa"/>
          </w:tcPr>
          <w:p w14:paraId="0F5C94AB" w14:textId="77777777" w:rsidR="001975B9" w:rsidRPr="00300B91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  <w:i/>
              </w:rPr>
              <w:t xml:space="preserve">Which </w:t>
            </w:r>
            <w:r>
              <w:rPr>
                <w:rFonts w:asciiTheme="majorHAnsi" w:hAnsiTheme="majorHAnsi" w:cstheme="majorHAnsi"/>
                <w:i/>
              </w:rPr>
              <w:t xml:space="preserve">school-wide </w:t>
            </w:r>
            <w:r w:rsidRPr="00300B91">
              <w:rPr>
                <w:rFonts w:asciiTheme="majorHAnsi" w:hAnsiTheme="majorHAnsi" w:cstheme="majorHAnsi"/>
                <w:i/>
              </w:rPr>
              <w:t>expectation is aligned closest with what you want to see students do more often</w:t>
            </w:r>
            <w:r w:rsidRPr="00300B91">
              <w:rPr>
                <w:rFonts w:asciiTheme="majorHAnsi" w:hAnsiTheme="majorHAnsi" w:cstheme="majorHAnsi"/>
              </w:rPr>
              <w:t>?</w:t>
            </w:r>
          </w:p>
          <w:p w14:paraId="5E12455F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89" w:type="dxa"/>
          </w:tcPr>
          <w:p w14:paraId="7DFC3DFA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1975B9" w14:paraId="4903B69C" w14:textId="77777777" w:rsidTr="001975B9">
        <w:tc>
          <w:tcPr>
            <w:tcW w:w="2425" w:type="dxa"/>
          </w:tcPr>
          <w:p w14:paraId="2B89ED3B" w14:textId="27E0FC0B" w:rsidR="001975B9" w:rsidRPr="00300B91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  <w:i/>
              </w:rPr>
              <w:t xml:space="preserve">What are two actions or strategies students can perform that would enable </w:t>
            </w:r>
            <w:r>
              <w:rPr>
                <w:rFonts w:asciiTheme="majorHAnsi" w:hAnsiTheme="majorHAnsi" w:cstheme="majorHAnsi"/>
                <w:i/>
              </w:rPr>
              <w:t>them</w:t>
            </w:r>
            <w:r w:rsidRPr="00300B91">
              <w:rPr>
                <w:rFonts w:asciiTheme="majorHAnsi" w:hAnsiTheme="majorHAnsi" w:cstheme="majorHAnsi"/>
                <w:i/>
              </w:rPr>
              <w:t xml:space="preserve"> to meet your expectation</w:t>
            </w:r>
            <w:r w:rsidRPr="00300B91">
              <w:rPr>
                <w:rFonts w:asciiTheme="majorHAnsi" w:hAnsiTheme="majorHAnsi" w:cstheme="majorHAnsi"/>
              </w:rPr>
              <w:t>?</w:t>
            </w:r>
          </w:p>
          <w:p w14:paraId="1F13CF85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7789" w:type="dxa"/>
          </w:tcPr>
          <w:p w14:paraId="7F713A69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1.</w:t>
            </w:r>
          </w:p>
          <w:p w14:paraId="25A9A3FA" w14:textId="77777777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</w:p>
          <w:p w14:paraId="560CED98" w14:textId="5C2685FE" w:rsidR="001975B9" w:rsidRDefault="001975B9" w:rsidP="001975B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2.</w:t>
            </w:r>
          </w:p>
        </w:tc>
      </w:tr>
      <w:tr w:rsidR="001975B9" w14:paraId="55393F6D" w14:textId="77777777" w:rsidTr="001975B9">
        <w:tc>
          <w:tcPr>
            <w:tcW w:w="2425" w:type="dxa"/>
          </w:tcPr>
          <w:p w14:paraId="4A590655" w14:textId="06B2294D" w:rsidR="001975B9" w:rsidRPr="00300B91" w:rsidRDefault="00C74BB5" w:rsidP="001975B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What is your success indicator and method of measurement</w:t>
            </w:r>
            <w:r w:rsidR="001975B9">
              <w:rPr>
                <w:rFonts w:asciiTheme="majorHAnsi" w:hAnsiTheme="majorHAnsi" w:cstheme="majorHAnsi"/>
                <w:i/>
              </w:rPr>
              <w:t>?</w:t>
            </w:r>
          </w:p>
        </w:tc>
        <w:tc>
          <w:tcPr>
            <w:tcW w:w="7789" w:type="dxa"/>
          </w:tcPr>
          <w:p w14:paraId="5454D341" w14:textId="191951C6" w:rsidR="001975B9" w:rsidRDefault="000B4726" w:rsidP="001975B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Baseline:  </w:t>
            </w:r>
          </w:p>
        </w:tc>
      </w:tr>
    </w:tbl>
    <w:p w14:paraId="7B94B7D5" w14:textId="77777777" w:rsidR="001975B9" w:rsidRDefault="001975B9" w:rsidP="001975B9">
      <w:pPr>
        <w:rPr>
          <w:rFonts w:asciiTheme="majorHAnsi" w:hAnsiTheme="majorHAnsi" w:cstheme="majorHAnsi"/>
          <w:i/>
        </w:rPr>
      </w:pPr>
    </w:p>
    <w:p w14:paraId="7DCB5B30" w14:textId="77777777" w:rsidR="001975B9" w:rsidRDefault="001975B9" w:rsidP="001975B9">
      <w:pPr>
        <w:rPr>
          <w:rFonts w:asciiTheme="majorHAnsi" w:hAnsiTheme="majorHAnsi" w:cstheme="majorHAnsi"/>
          <w:i/>
        </w:rPr>
      </w:pPr>
    </w:p>
    <w:p w14:paraId="3B9AD0E9" w14:textId="77777777" w:rsidR="001975B9" w:rsidRDefault="001975B9" w:rsidP="001975B9">
      <w:pPr>
        <w:rPr>
          <w:rFonts w:asciiTheme="majorHAnsi" w:hAnsiTheme="majorHAnsi" w:cstheme="majorHAnsi"/>
          <w:i/>
        </w:rPr>
      </w:pPr>
    </w:p>
    <w:p w14:paraId="0D1F7FA9" w14:textId="4B51E6B9" w:rsidR="001975B9" w:rsidRPr="00300B91" w:rsidRDefault="001975B9" w:rsidP="001975B9">
      <w:p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  <w:b/>
          <w:sz w:val="24"/>
        </w:rPr>
        <w:t>Step 2:  TEACH the Expectation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9679"/>
      </w:tblGrid>
      <w:tr w:rsidR="001975B9" w14:paraId="01D51FAC" w14:textId="77777777" w:rsidTr="001975B9">
        <w:tc>
          <w:tcPr>
            <w:tcW w:w="535" w:type="dxa"/>
          </w:tcPr>
          <w:p w14:paraId="7DF05260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07953313" w14:textId="6D3AB2D8" w:rsidR="001975B9" w:rsidRPr="0042034A" w:rsidRDefault="0042034A" w:rsidP="0042034A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2034A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Which 3 instructional strategies will you use to teach students how to meet the expectation? </w:t>
            </w:r>
          </w:p>
        </w:tc>
      </w:tr>
      <w:tr w:rsidR="001975B9" w14:paraId="7850DCC0" w14:textId="77777777" w:rsidTr="001975B9">
        <w:tc>
          <w:tcPr>
            <w:tcW w:w="535" w:type="dxa"/>
          </w:tcPr>
          <w:p w14:paraId="682CACB3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14EA371C" w14:textId="4BC1ED59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explain what to do</w:t>
            </w:r>
          </w:p>
        </w:tc>
      </w:tr>
      <w:tr w:rsidR="001975B9" w14:paraId="249AC40B" w14:textId="77777777" w:rsidTr="001975B9">
        <w:tc>
          <w:tcPr>
            <w:tcW w:w="535" w:type="dxa"/>
          </w:tcPr>
          <w:p w14:paraId="513198B3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76BBFB0B" w14:textId="058E32F0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model what to do</w:t>
            </w:r>
          </w:p>
        </w:tc>
      </w:tr>
      <w:tr w:rsidR="001975B9" w14:paraId="0A1552F3" w14:textId="77777777" w:rsidTr="001975B9">
        <w:tc>
          <w:tcPr>
            <w:tcW w:w="535" w:type="dxa"/>
          </w:tcPr>
          <w:p w14:paraId="605F94F7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4DE29FB2" w14:textId="7710A606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have students practice</w:t>
            </w:r>
          </w:p>
        </w:tc>
      </w:tr>
      <w:tr w:rsidR="001975B9" w14:paraId="6AE6ECBE" w14:textId="77777777" w:rsidTr="001975B9">
        <w:tc>
          <w:tcPr>
            <w:tcW w:w="535" w:type="dxa"/>
          </w:tcPr>
          <w:p w14:paraId="6F1BDB3D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1AB69E63" w14:textId="19B457C3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show an instructional video</w:t>
            </w:r>
          </w:p>
        </w:tc>
      </w:tr>
      <w:tr w:rsidR="001975B9" w14:paraId="072DA941" w14:textId="77777777" w:rsidTr="001975B9">
        <w:tc>
          <w:tcPr>
            <w:tcW w:w="535" w:type="dxa"/>
          </w:tcPr>
          <w:p w14:paraId="38151861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1C5515AF" w14:textId="6DDBE09A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have students role play</w:t>
            </w:r>
          </w:p>
        </w:tc>
      </w:tr>
      <w:tr w:rsidR="001975B9" w14:paraId="6EF7E375" w14:textId="77777777" w:rsidTr="001975B9">
        <w:tc>
          <w:tcPr>
            <w:tcW w:w="535" w:type="dxa"/>
          </w:tcPr>
          <w:p w14:paraId="7DC2CB72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3503D464" w14:textId="2BF9A590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pair or cooperative group application activity</w:t>
            </w:r>
          </w:p>
        </w:tc>
      </w:tr>
      <w:tr w:rsidR="001975B9" w14:paraId="11E3AF54" w14:textId="77777777" w:rsidTr="001975B9">
        <w:tc>
          <w:tcPr>
            <w:tcW w:w="535" w:type="dxa"/>
          </w:tcPr>
          <w:p w14:paraId="36DDE542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79B0E239" w14:textId="368CA45E" w:rsidR="001975B9" w:rsidRDefault="001975B9" w:rsidP="001975B9">
            <w:pPr>
              <w:rPr>
                <w:rFonts w:asciiTheme="majorHAnsi" w:hAnsiTheme="majorHAnsi" w:cstheme="majorHAnsi"/>
              </w:rPr>
            </w:pPr>
            <w:r w:rsidRPr="00300B91">
              <w:rPr>
                <w:rFonts w:asciiTheme="majorHAnsi" w:hAnsiTheme="majorHAnsi" w:cstheme="majorHAnsi"/>
              </w:rPr>
              <w:t>make linkages during academic instruction</w:t>
            </w:r>
          </w:p>
        </w:tc>
      </w:tr>
      <w:tr w:rsidR="001975B9" w14:paraId="6172F9A6" w14:textId="77777777" w:rsidTr="001975B9">
        <w:tc>
          <w:tcPr>
            <w:tcW w:w="535" w:type="dxa"/>
          </w:tcPr>
          <w:p w14:paraId="0E0A75F6" w14:textId="77777777" w:rsidR="001975B9" w:rsidRDefault="001975B9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79" w:type="dxa"/>
          </w:tcPr>
          <w:p w14:paraId="425C13DE" w14:textId="496E2C2F" w:rsidR="001975B9" w:rsidRPr="00300B91" w:rsidRDefault="001975B9" w:rsidP="001975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Other:  </w:t>
            </w:r>
          </w:p>
        </w:tc>
      </w:tr>
    </w:tbl>
    <w:p w14:paraId="4B2471D2" w14:textId="77777777" w:rsidR="001975B9" w:rsidRPr="00300B91" w:rsidRDefault="001975B9" w:rsidP="001975B9">
      <w:pPr>
        <w:rPr>
          <w:rFonts w:asciiTheme="majorHAnsi" w:hAnsiTheme="majorHAnsi" w:cstheme="majorHAnsi"/>
        </w:rPr>
      </w:pPr>
    </w:p>
    <w:p w14:paraId="38D3502C" w14:textId="7FEBFFAD" w:rsidR="00031D53" w:rsidRPr="00300B91" w:rsidRDefault="001975B9" w:rsidP="0042034A">
      <w:pPr>
        <w:spacing w:after="0"/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</w:rPr>
        <w:t xml:space="preserve"> </w:t>
      </w:r>
    </w:p>
    <w:p w14:paraId="28680A5C" w14:textId="77777777" w:rsidR="001975B9" w:rsidRDefault="001975B9" w:rsidP="001975B9">
      <w:pPr>
        <w:rPr>
          <w:rFonts w:asciiTheme="majorHAnsi" w:hAnsiTheme="majorHAnsi" w:cstheme="majorHAnsi"/>
          <w:b/>
        </w:rPr>
      </w:pPr>
    </w:p>
    <w:p w14:paraId="641C8EA2" w14:textId="77777777" w:rsidR="001975B9" w:rsidRDefault="001975B9" w:rsidP="001975B9">
      <w:pPr>
        <w:rPr>
          <w:rFonts w:asciiTheme="majorHAnsi" w:hAnsiTheme="majorHAnsi" w:cstheme="majorHAnsi"/>
          <w:b/>
        </w:rPr>
      </w:pPr>
    </w:p>
    <w:p w14:paraId="2BE394FD" w14:textId="77777777" w:rsidR="0042034A" w:rsidRDefault="0042034A" w:rsidP="001975B9">
      <w:pPr>
        <w:rPr>
          <w:rFonts w:asciiTheme="majorHAnsi" w:hAnsiTheme="majorHAnsi" w:cstheme="majorHAnsi"/>
          <w:b/>
        </w:rPr>
      </w:pPr>
    </w:p>
    <w:p w14:paraId="65AA0AE0" w14:textId="181E3BFB" w:rsidR="001975B9" w:rsidRDefault="001975B9" w:rsidP="001975B9">
      <w:pPr>
        <w:rPr>
          <w:rFonts w:asciiTheme="majorHAnsi" w:hAnsiTheme="majorHAnsi" w:cstheme="majorHAnsi"/>
          <w:b/>
        </w:rPr>
      </w:pPr>
      <w:r w:rsidRPr="00300B91">
        <w:rPr>
          <w:rFonts w:asciiTheme="majorHAnsi" w:hAnsiTheme="majorHAnsi" w:cstheme="majorHAnsi"/>
          <w:b/>
        </w:rPr>
        <w:t xml:space="preserve">Step 3:  </w:t>
      </w:r>
      <w:r>
        <w:rPr>
          <w:rFonts w:asciiTheme="majorHAnsi" w:hAnsiTheme="majorHAnsi" w:cstheme="majorHAnsi"/>
          <w:b/>
        </w:rPr>
        <w:t>SCAFFOLD</w:t>
      </w:r>
      <w:r w:rsidRPr="00300B91">
        <w:rPr>
          <w:rFonts w:asciiTheme="majorHAnsi" w:hAnsiTheme="majorHAnsi" w:cstheme="majorHAnsi"/>
          <w:b/>
        </w:rPr>
        <w:t xml:space="preserve"> </w:t>
      </w:r>
      <w:r w:rsidR="0042034A">
        <w:rPr>
          <w:rFonts w:asciiTheme="majorHAnsi" w:hAnsiTheme="majorHAnsi" w:cstheme="majorHAnsi"/>
          <w:b/>
        </w:rPr>
        <w:t>U</w:t>
      </w:r>
      <w:r w:rsidRPr="00300B91">
        <w:rPr>
          <w:rFonts w:asciiTheme="majorHAnsi" w:hAnsiTheme="majorHAnsi" w:cstheme="majorHAnsi"/>
          <w:b/>
        </w:rPr>
        <w:t>se of the Strategies/Actions</w:t>
      </w:r>
    </w:p>
    <w:p w14:paraId="24B63E33" w14:textId="77777777" w:rsidR="0042034A" w:rsidRPr="00300B91" w:rsidRDefault="0042034A" w:rsidP="001975B9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9589"/>
      </w:tblGrid>
      <w:tr w:rsidR="0042034A" w14:paraId="35DB1F72" w14:textId="77777777" w:rsidTr="0042034A">
        <w:tc>
          <w:tcPr>
            <w:tcW w:w="625" w:type="dxa"/>
          </w:tcPr>
          <w:p w14:paraId="1593A65A" w14:textId="77777777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  <w:p w14:paraId="71D4DE8E" w14:textId="09C99632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0E6AE4E0" w14:textId="0B87F573" w:rsidR="0042034A" w:rsidRPr="0042034A" w:rsidRDefault="0042034A" w:rsidP="001975B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Once the skills, habits, or actions have been taught, h</w:t>
            </w:r>
            <w:r w:rsidRPr="0042034A">
              <w:rPr>
                <w:rFonts w:asciiTheme="majorHAnsi" w:hAnsiTheme="majorHAnsi" w:cstheme="majorHAnsi"/>
                <w:i/>
                <w:sz w:val="24"/>
                <w:szCs w:val="24"/>
              </w:rPr>
              <w:t>ow will you embed instructional scaffolds or anchors to encourage/remind students to use the skill</w:t>
            </w:r>
            <w:r w:rsidRPr="0042034A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</w:tr>
      <w:tr w:rsidR="0042034A" w14:paraId="64C899B3" w14:textId="77777777" w:rsidTr="0042034A">
        <w:tc>
          <w:tcPr>
            <w:tcW w:w="625" w:type="dxa"/>
          </w:tcPr>
          <w:p w14:paraId="3252297D" w14:textId="77777777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150E686B" w14:textId="3E6F9BD6" w:rsidR="0042034A" w:rsidRDefault="0042034A" w:rsidP="001975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Pr="00300B91">
              <w:rPr>
                <w:rFonts w:asciiTheme="majorHAnsi" w:hAnsiTheme="majorHAnsi" w:cstheme="majorHAnsi"/>
              </w:rPr>
              <w:t>rovide a pre-correction (ahead of time reminder</w:t>
            </w:r>
            <w:r>
              <w:rPr>
                <w:rFonts w:asciiTheme="majorHAnsi" w:hAnsiTheme="majorHAnsi" w:cstheme="majorHAnsi"/>
              </w:rPr>
              <w:t xml:space="preserve"> and modeling)</w:t>
            </w:r>
          </w:p>
        </w:tc>
      </w:tr>
      <w:tr w:rsidR="0042034A" w14:paraId="62CDA346" w14:textId="77777777" w:rsidTr="0042034A">
        <w:tc>
          <w:tcPr>
            <w:tcW w:w="625" w:type="dxa"/>
          </w:tcPr>
          <w:p w14:paraId="7EBD5724" w14:textId="77777777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40C50E98" w14:textId="36D6273F" w:rsidR="0042034A" w:rsidRDefault="0042034A" w:rsidP="001975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Pr="00300B91">
              <w:rPr>
                <w:rFonts w:asciiTheme="majorHAnsi" w:hAnsiTheme="majorHAnsi" w:cstheme="majorHAnsi"/>
              </w:rPr>
              <w:t>isplay the actions/strategies in the class (e.g., poster)</w:t>
            </w:r>
          </w:p>
        </w:tc>
      </w:tr>
      <w:tr w:rsidR="0042034A" w14:paraId="29DFD15D" w14:textId="77777777" w:rsidTr="0042034A">
        <w:tc>
          <w:tcPr>
            <w:tcW w:w="625" w:type="dxa"/>
          </w:tcPr>
          <w:p w14:paraId="05FDAE44" w14:textId="77777777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70132783" w14:textId="7A588B56" w:rsidR="0042034A" w:rsidRDefault="0042034A" w:rsidP="001975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behavior specific praise to reinforce the expectation</w:t>
            </w:r>
          </w:p>
        </w:tc>
      </w:tr>
      <w:tr w:rsidR="0042034A" w14:paraId="4DCEB9AE" w14:textId="77777777" w:rsidTr="0042034A">
        <w:tc>
          <w:tcPr>
            <w:tcW w:w="625" w:type="dxa"/>
          </w:tcPr>
          <w:p w14:paraId="2DA26797" w14:textId="77777777" w:rsidR="0042034A" w:rsidRDefault="0042034A" w:rsidP="001975B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4A6CDFB3" w14:textId="3F2398C1" w:rsidR="0042034A" w:rsidRDefault="0042034A" w:rsidP="001975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behavior specific reflections to help students self-evaluate and praise using the skills, habits, or actions</w:t>
            </w:r>
          </w:p>
        </w:tc>
      </w:tr>
      <w:tr w:rsidR="0042034A" w14:paraId="180AEFF0" w14:textId="77777777" w:rsidTr="0042034A">
        <w:tc>
          <w:tcPr>
            <w:tcW w:w="625" w:type="dxa"/>
          </w:tcPr>
          <w:p w14:paraId="0A6FB188" w14:textId="77777777" w:rsidR="0042034A" w:rsidRDefault="0042034A" w:rsidP="00420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79FA7296" w14:textId="5B0EF809" w:rsidR="0042034A" w:rsidRDefault="0042034A" w:rsidP="00420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behavior specific feedback to coach expectations during teachable moments</w:t>
            </w:r>
          </w:p>
        </w:tc>
      </w:tr>
      <w:tr w:rsidR="0042034A" w14:paraId="04C22B63" w14:textId="77777777" w:rsidTr="0042034A">
        <w:tc>
          <w:tcPr>
            <w:tcW w:w="625" w:type="dxa"/>
          </w:tcPr>
          <w:p w14:paraId="76A37F02" w14:textId="77777777" w:rsidR="0042034A" w:rsidRDefault="0042034A" w:rsidP="00420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794C7219" w14:textId="203A746E" w:rsidR="0042034A" w:rsidRDefault="0042034A" w:rsidP="00420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Use active supervision (move, scan, frequently interact)</w:t>
            </w:r>
          </w:p>
        </w:tc>
      </w:tr>
      <w:tr w:rsidR="0042034A" w14:paraId="5C034198" w14:textId="77777777" w:rsidTr="0042034A">
        <w:tc>
          <w:tcPr>
            <w:tcW w:w="625" w:type="dxa"/>
          </w:tcPr>
          <w:p w14:paraId="280723A6" w14:textId="77777777" w:rsidR="0042034A" w:rsidRDefault="0042034A" w:rsidP="0042034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589" w:type="dxa"/>
          </w:tcPr>
          <w:p w14:paraId="34EF5100" w14:textId="1A2C0ADF" w:rsidR="0042034A" w:rsidRDefault="0042034A" w:rsidP="004203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Other: </w:t>
            </w:r>
          </w:p>
        </w:tc>
      </w:tr>
    </w:tbl>
    <w:p w14:paraId="65677628" w14:textId="54D77863" w:rsidR="001975B9" w:rsidRDefault="001975B9" w:rsidP="001975B9">
      <w:pPr>
        <w:rPr>
          <w:rFonts w:asciiTheme="majorHAnsi" w:hAnsiTheme="majorHAnsi" w:cstheme="majorHAnsi"/>
        </w:rPr>
      </w:pPr>
    </w:p>
    <w:p w14:paraId="3FD16477" w14:textId="66453149" w:rsidR="00CF3B3E" w:rsidRPr="00300B91" w:rsidRDefault="00CF3B3E" w:rsidP="001975B9">
      <w:pPr>
        <w:rPr>
          <w:rFonts w:asciiTheme="majorHAnsi" w:hAnsiTheme="majorHAnsi" w:cstheme="majorHAnsi"/>
        </w:rPr>
      </w:pPr>
    </w:p>
    <w:p w14:paraId="6CF968E4" w14:textId="5F68FED2" w:rsidR="006D5D95" w:rsidRDefault="006D5D95" w:rsidP="00031D53">
      <w:pPr>
        <w:rPr>
          <w:rFonts w:asciiTheme="majorHAnsi" w:hAnsiTheme="majorHAnsi" w:cstheme="majorHAnsi"/>
        </w:rPr>
      </w:pPr>
    </w:p>
    <w:p w14:paraId="24446D95" w14:textId="77777777" w:rsidR="001975B9" w:rsidRPr="00300B91" w:rsidRDefault="001975B9" w:rsidP="001975B9">
      <w:pPr>
        <w:rPr>
          <w:rFonts w:asciiTheme="majorHAnsi" w:hAnsiTheme="majorHAnsi" w:cstheme="majorHAnsi"/>
          <w:sz w:val="24"/>
        </w:rPr>
      </w:pPr>
      <w:r w:rsidRPr="00300B91">
        <w:rPr>
          <w:rFonts w:asciiTheme="majorHAnsi" w:hAnsiTheme="majorHAnsi" w:cstheme="majorHAnsi"/>
          <w:b/>
          <w:sz w:val="24"/>
        </w:rPr>
        <w:t xml:space="preserve">Step 4:  PRAISE </w:t>
      </w:r>
      <w:r>
        <w:rPr>
          <w:rFonts w:asciiTheme="majorHAnsi" w:hAnsiTheme="majorHAnsi" w:cstheme="majorHAnsi"/>
          <w:b/>
          <w:sz w:val="24"/>
        </w:rPr>
        <w:t>Effort and Accomplishments</w:t>
      </w:r>
    </w:p>
    <w:p w14:paraId="702CC2C5" w14:textId="77777777" w:rsidR="001975B9" w:rsidRPr="00300B91" w:rsidRDefault="001975B9" w:rsidP="001975B9">
      <w:pPr>
        <w:rPr>
          <w:rFonts w:asciiTheme="majorHAnsi" w:hAnsiTheme="majorHAnsi" w:cstheme="majorHAnsi"/>
        </w:rPr>
      </w:pPr>
    </w:p>
    <w:p w14:paraId="0038F103" w14:textId="77777777" w:rsidR="001975B9" w:rsidRPr="00300B91" w:rsidRDefault="001975B9" w:rsidP="001975B9">
      <w:p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  <w:i/>
        </w:rPr>
        <w:t>Standard procedures</w:t>
      </w:r>
      <w:r w:rsidRPr="00300B91">
        <w:rPr>
          <w:rFonts w:asciiTheme="majorHAnsi" w:hAnsiTheme="majorHAnsi" w:cstheme="majorHAnsi"/>
        </w:rPr>
        <w:t>:</w:t>
      </w:r>
    </w:p>
    <w:p w14:paraId="2382B3DE" w14:textId="77777777" w:rsidR="001975B9" w:rsidRPr="00300B91" w:rsidRDefault="001975B9" w:rsidP="001975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</w:rPr>
        <w:t>Deliver a behavior specific praise statement when you see the student performing the action.</w:t>
      </w:r>
    </w:p>
    <w:p w14:paraId="683B12D4" w14:textId="62930CF9" w:rsidR="001975B9" w:rsidRPr="00300B91" w:rsidRDefault="001975B9" w:rsidP="001975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</w:rPr>
        <w:t xml:space="preserve">Start by providing a ticket </w:t>
      </w:r>
      <w:r w:rsidR="0042034A">
        <w:rPr>
          <w:rFonts w:asciiTheme="majorHAnsi" w:hAnsiTheme="majorHAnsi" w:cstheme="majorHAnsi"/>
        </w:rPr>
        <w:t xml:space="preserve">/ point </w:t>
      </w:r>
      <w:r w:rsidRPr="00300B91">
        <w:rPr>
          <w:rFonts w:asciiTheme="majorHAnsi" w:hAnsiTheme="majorHAnsi" w:cstheme="majorHAnsi"/>
        </w:rPr>
        <w:t>every time you see a student performing the action or strategy.</w:t>
      </w:r>
    </w:p>
    <w:p w14:paraId="7FE02D69" w14:textId="491DDA51" w:rsidR="001975B9" w:rsidRPr="001975B9" w:rsidRDefault="001975B9" w:rsidP="001975B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</w:rPr>
        <w:t>When students are consistently meeting the expectation, begin to provide tickets</w:t>
      </w:r>
      <w:r w:rsidR="0042034A">
        <w:rPr>
          <w:rFonts w:asciiTheme="majorHAnsi" w:hAnsiTheme="majorHAnsi" w:cstheme="majorHAnsi"/>
        </w:rPr>
        <w:t xml:space="preserve"> / points</w:t>
      </w:r>
      <w:r w:rsidRPr="00300B91">
        <w:rPr>
          <w:rFonts w:asciiTheme="majorHAnsi" w:hAnsiTheme="majorHAnsi" w:cstheme="majorHAnsi"/>
        </w:rPr>
        <w:t xml:space="preserve"> intermittently.</w:t>
      </w:r>
    </w:p>
    <w:p w14:paraId="563B078F" w14:textId="3CE2C7F4" w:rsidR="001975B9" w:rsidRPr="00300B91" w:rsidRDefault="001975B9" w:rsidP="001975B9">
      <w:pPr>
        <w:rPr>
          <w:rFonts w:asciiTheme="majorHAnsi" w:hAnsiTheme="majorHAnsi" w:cstheme="majorHAnsi"/>
          <w:i/>
        </w:rPr>
      </w:pPr>
      <w:r w:rsidRPr="00300B91">
        <w:rPr>
          <w:rFonts w:asciiTheme="majorHAnsi" w:hAnsiTheme="majorHAnsi" w:cstheme="majorHAnsi"/>
          <w:i/>
        </w:rPr>
        <w:t>Incentive enhancement:</w:t>
      </w:r>
    </w:p>
    <w:p w14:paraId="319DE0E0" w14:textId="34A103B8" w:rsidR="001975B9" w:rsidRPr="00300B91" w:rsidRDefault="001975B9" w:rsidP="001975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00B91">
        <w:rPr>
          <w:rFonts w:asciiTheme="majorHAnsi" w:hAnsiTheme="majorHAnsi" w:cstheme="majorHAnsi"/>
        </w:rPr>
        <w:t>Decide if students will use tickets</w:t>
      </w:r>
      <w:r w:rsidR="0042034A">
        <w:rPr>
          <w:rFonts w:asciiTheme="majorHAnsi" w:hAnsiTheme="majorHAnsi" w:cstheme="majorHAnsi"/>
        </w:rPr>
        <w:t xml:space="preserve"> / points</w:t>
      </w:r>
      <w:r w:rsidRPr="00300B91">
        <w:rPr>
          <w:rFonts w:asciiTheme="majorHAnsi" w:hAnsiTheme="majorHAnsi" w:cstheme="majorHAnsi"/>
        </w:rPr>
        <w:t xml:space="preserve"> in a class-wide incentive system OR if </w:t>
      </w:r>
      <w:r w:rsidR="0042034A">
        <w:rPr>
          <w:rFonts w:asciiTheme="majorHAnsi" w:hAnsiTheme="majorHAnsi" w:cstheme="majorHAnsi"/>
        </w:rPr>
        <w:t>students</w:t>
      </w:r>
      <w:r w:rsidRPr="00300B91">
        <w:rPr>
          <w:rFonts w:asciiTheme="majorHAnsi" w:hAnsiTheme="majorHAnsi" w:cstheme="majorHAnsi"/>
        </w:rPr>
        <w:t xml:space="preserve"> will only use the tickets </w:t>
      </w:r>
      <w:r w:rsidR="0042034A">
        <w:rPr>
          <w:rFonts w:asciiTheme="majorHAnsi" w:hAnsiTheme="majorHAnsi" w:cstheme="majorHAnsi"/>
        </w:rPr>
        <w:t xml:space="preserve">/ points </w:t>
      </w:r>
      <w:r w:rsidRPr="00300B91">
        <w:rPr>
          <w:rFonts w:asciiTheme="majorHAnsi" w:hAnsiTheme="majorHAnsi" w:cstheme="majorHAnsi"/>
        </w:rPr>
        <w:t>in the school-wide system (for initial acquisition, some type of class system will help to build the habit faster).</w:t>
      </w:r>
    </w:p>
    <w:p w14:paraId="42B671B5" w14:textId="77777777" w:rsidR="001975B9" w:rsidRDefault="001975B9" w:rsidP="001975B9">
      <w:pPr>
        <w:pStyle w:val="ListParagraph"/>
        <w:rPr>
          <w:rFonts w:asciiTheme="majorHAnsi" w:hAnsiTheme="majorHAnsi" w:cstheme="majorHAnsi"/>
          <w:b/>
        </w:rPr>
      </w:pPr>
    </w:p>
    <w:p w14:paraId="0C31E81E" w14:textId="6AE3242C" w:rsidR="001975B9" w:rsidRPr="001975B9" w:rsidRDefault="001975B9" w:rsidP="001975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1975B9">
        <w:rPr>
          <w:rFonts w:asciiTheme="majorHAnsi" w:hAnsiTheme="majorHAnsi" w:cstheme="majorHAnsi"/>
          <w:b/>
        </w:rPr>
        <w:t>Group Contingency Option</w:t>
      </w:r>
      <w:r>
        <w:rPr>
          <w:rFonts w:asciiTheme="majorHAnsi" w:hAnsiTheme="majorHAnsi" w:cstheme="majorHAnsi"/>
          <w:b/>
        </w:rPr>
        <w:t xml:space="preserve">:  </w:t>
      </w:r>
      <w:r w:rsidRPr="001975B9">
        <w:rPr>
          <w:rFonts w:asciiTheme="majorHAnsi" w:hAnsiTheme="majorHAnsi" w:cstheme="majorHAnsi"/>
        </w:rPr>
        <w:t>The class works together to achieve a goal and celebrates collectively when goal is met.</w:t>
      </w:r>
    </w:p>
    <w:p w14:paraId="51D054A7" w14:textId="77777777" w:rsidR="001975B9" w:rsidRPr="001975B9" w:rsidRDefault="001975B9" w:rsidP="001975B9">
      <w:pPr>
        <w:pStyle w:val="ListParagraph"/>
        <w:rPr>
          <w:rFonts w:asciiTheme="majorHAnsi" w:hAnsiTheme="majorHAnsi" w:cstheme="majorHAnsi"/>
          <w:b/>
        </w:rPr>
      </w:pPr>
    </w:p>
    <w:p w14:paraId="52A203F9" w14:textId="1CD0804D" w:rsidR="0042034A" w:rsidRDefault="001975B9" w:rsidP="0042034A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  <w:bCs/>
        </w:rPr>
      </w:pPr>
      <w:r w:rsidRPr="001975B9">
        <w:rPr>
          <w:rFonts w:asciiTheme="majorHAnsi" w:hAnsiTheme="majorHAnsi" w:cstheme="majorHAnsi"/>
          <w:b/>
        </w:rPr>
        <w:t xml:space="preserve">Individual Student Contingency </w:t>
      </w:r>
      <w:r>
        <w:rPr>
          <w:rFonts w:asciiTheme="majorHAnsi" w:hAnsiTheme="majorHAnsi" w:cstheme="majorHAnsi"/>
          <w:b/>
        </w:rPr>
        <w:t>(</w:t>
      </w:r>
      <w:r w:rsidRPr="001975B9">
        <w:rPr>
          <w:rFonts w:asciiTheme="majorHAnsi" w:hAnsiTheme="majorHAnsi" w:cstheme="majorHAnsi"/>
          <w:b/>
        </w:rPr>
        <w:t>Class</w:t>
      </w:r>
      <w:r w:rsidR="0042034A">
        <w:rPr>
          <w:rFonts w:asciiTheme="majorHAnsi" w:hAnsiTheme="majorHAnsi" w:cstheme="majorHAnsi"/>
          <w:b/>
        </w:rPr>
        <w:t xml:space="preserve"> level </w:t>
      </w:r>
      <w:proofErr w:type="gramStart"/>
      <w:r w:rsidR="0042034A">
        <w:rPr>
          <w:rFonts w:asciiTheme="majorHAnsi" w:hAnsiTheme="majorHAnsi" w:cstheme="majorHAnsi"/>
          <w:b/>
        </w:rPr>
        <w:t xml:space="preserve">incentive </w:t>
      </w:r>
      <w:r w:rsidRPr="001975B9">
        <w:rPr>
          <w:rFonts w:asciiTheme="majorHAnsi" w:hAnsiTheme="majorHAnsi" w:cstheme="majorHAnsi"/>
          <w:b/>
        </w:rPr>
        <w:t xml:space="preserve"> +</w:t>
      </w:r>
      <w:proofErr w:type="gramEnd"/>
      <w:r w:rsidRPr="001975B9">
        <w:rPr>
          <w:rFonts w:asciiTheme="majorHAnsi" w:hAnsiTheme="majorHAnsi" w:cstheme="majorHAnsi"/>
          <w:b/>
        </w:rPr>
        <w:t xml:space="preserve"> School-</w:t>
      </w:r>
      <w:r w:rsidR="0042034A">
        <w:rPr>
          <w:rFonts w:asciiTheme="majorHAnsi" w:hAnsiTheme="majorHAnsi" w:cstheme="majorHAnsi"/>
          <w:b/>
        </w:rPr>
        <w:t>wide level incentive</w:t>
      </w:r>
      <w:r>
        <w:rPr>
          <w:rFonts w:asciiTheme="majorHAnsi" w:hAnsiTheme="majorHAnsi" w:cstheme="majorHAnsi"/>
          <w:b/>
        </w:rPr>
        <w:t>)</w:t>
      </w:r>
      <w:r>
        <w:rPr>
          <w:rFonts w:asciiTheme="majorHAnsi" w:hAnsiTheme="majorHAnsi" w:cstheme="majorHAnsi"/>
          <w:bCs/>
        </w:rPr>
        <w:t xml:space="preserve">: </w:t>
      </w:r>
      <w:r w:rsidRPr="001975B9">
        <w:rPr>
          <w:rFonts w:asciiTheme="majorHAnsi" w:hAnsiTheme="majorHAnsi" w:cstheme="majorHAnsi"/>
          <w:bCs/>
        </w:rPr>
        <w:t xml:space="preserve">Students receive tickets </w:t>
      </w:r>
      <w:r w:rsidR="0042034A">
        <w:rPr>
          <w:rFonts w:asciiTheme="majorHAnsi" w:hAnsiTheme="majorHAnsi" w:cstheme="majorHAnsi"/>
          <w:bCs/>
        </w:rPr>
        <w:t xml:space="preserve">/ points </w:t>
      </w:r>
      <w:r w:rsidRPr="001975B9">
        <w:rPr>
          <w:rFonts w:asciiTheme="majorHAnsi" w:hAnsiTheme="majorHAnsi" w:cstheme="majorHAnsi"/>
          <w:bCs/>
        </w:rPr>
        <w:t xml:space="preserve">and use them </w:t>
      </w:r>
      <w:r w:rsidR="0042034A">
        <w:rPr>
          <w:rFonts w:asciiTheme="majorHAnsi" w:hAnsiTheme="majorHAnsi" w:cstheme="majorHAnsi"/>
          <w:bCs/>
        </w:rPr>
        <w:t>for class and school-wide level incentive opportunities</w:t>
      </w:r>
      <w:r w:rsidRPr="001975B9">
        <w:rPr>
          <w:rFonts w:asciiTheme="majorHAnsi" w:hAnsiTheme="majorHAnsi" w:cstheme="majorHAnsi"/>
          <w:bCs/>
        </w:rPr>
        <w:t>.</w:t>
      </w:r>
    </w:p>
    <w:p w14:paraId="05D6C8B1" w14:textId="77777777" w:rsidR="0042034A" w:rsidRPr="0042034A" w:rsidRDefault="0042034A" w:rsidP="0042034A">
      <w:pPr>
        <w:spacing w:after="0"/>
        <w:rPr>
          <w:rFonts w:asciiTheme="majorHAnsi" w:hAnsiTheme="majorHAnsi" w:cstheme="majorHAnsi"/>
          <w:bCs/>
        </w:rPr>
      </w:pPr>
    </w:p>
    <w:p w14:paraId="7FD34580" w14:textId="07B98D73" w:rsidR="001975B9" w:rsidRPr="001975B9" w:rsidRDefault="001975B9" w:rsidP="001975B9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1975B9">
        <w:rPr>
          <w:rFonts w:asciiTheme="majorHAnsi" w:hAnsiTheme="majorHAnsi" w:cstheme="majorHAnsi"/>
          <w:b/>
        </w:rPr>
        <w:t xml:space="preserve">Individual Student Contingency </w:t>
      </w:r>
      <w:r>
        <w:rPr>
          <w:rFonts w:asciiTheme="majorHAnsi" w:hAnsiTheme="majorHAnsi" w:cstheme="majorHAnsi"/>
          <w:b/>
        </w:rPr>
        <w:t>(</w:t>
      </w:r>
      <w:r w:rsidRPr="001975B9">
        <w:rPr>
          <w:rFonts w:asciiTheme="majorHAnsi" w:hAnsiTheme="majorHAnsi" w:cstheme="majorHAnsi"/>
          <w:b/>
        </w:rPr>
        <w:t>School-wide System ONLY</w:t>
      </w:r>
      <w:r>
        <w:rPr>
          <w:rFonts w:asciiTheme="majorHAnsi" w:hAnsiTheme="majorHAnsi" w:cstheme="majorHAnsi"/>
        </w:rPr>
        <w:t xml:space="preserve">):  </w:t>
      </w:r>
      <w:r w:rsidRPr="001975B9">
        <w:rPr>
          <w:rFonts w:asciiTheme="majorHAnsi" w:hAnsiTheme="majorHAnsi" w:cstheme="majorHAnsi"/>
        </w:rPr>
        <w:t>Students receive and use tickets/points individually in the school-wide system only.</w:t>
      </w:r>
    </w:p>
    <w:p w14:paraId="166E8C8D" w14:textId="77777777" w:rsidR="001975B9" w:rsidRPr="001975B9" w:rsidRDefault="001975B9" w:rsidP="001975B9">
      <w:pPr>
        <w:ind w:left="360"/>
        <w:rPr>
          <w:rFonts w:asciiTheme="majorHAnsi" w:hAnsiTheme="majorHAnsi" w:cstheme="majorHAnsi"/>
          <w:b/>
        </w:rPr>
      </w:pPr>
    </w:p>
    <w:p w14:paraId="5A04AC5C" w14:textId="77777777" w:rsidR="001975B9" w:rsidRPr="00300B91" w:rsidRDefault="001975B9" w:rsidP="00031D53">
      <w:pPr>
        <w:rPr>
          <w:rFonts w:asciiTheme="majorHAnsi" w:hAnsiTheme="majorHAnsi" w:cstheme="majorHAnsi"/>
        </w:rPr>
      </w:pPr>
    </w:p>
    <w:p w14:paraId="1E8244C9" w14:textId="77777777" w:rsidR="006D5D95" w:rsidRPr="00300B91" w:rsidRDefault="006D5D95" w:rsidP="00031D53">
      <w:pPr>
        <w:rPr>
          <w:rFonts w:asciiTheme="majorHAnsi" w:hAnsiTheme="majorHAnsi" w:cstheme="majorHAnsi"/>
        </w:rPr>
      </w:pPr>
    </w:p>
    <w:sectPr w:rsidR="006D5D95" w:rsidRPr="00300B91" w:rsidSect="00C74BB5">
      <w:footerReference w:type="default" r:id="rId7"/>
      <w:pgSz w:w="12240" w:h="15840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FD49" w14:textId="77777777" w:rsidR="00300B91" w:rsidRDefault="00300B91" w:rsidP="00300B91">
      <w:pPr>
        <w:spacing w:after="0" w:line="240" w:lineRule="auto"/>
      </w:pPr>
      <w:r>
        <w:separator/>
      </w:r>
    </w:p>
  </w:endnote>
  <w:endnote w:type="continuationSeparator" w:id="0">
    <w:p w14:paraId="7B23BA00" w14:textId="77777777" w:rsidR="00300B91" w:rsidRDefault="00300B91" w:rsidP="00300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3CFE6" w14:textId="641C6163" w:rsidR="005C7C94" w:rsidRPr="002C6717" w:rsidRDefault="005C7C94" w:rsidP="005C7C94">
    <w:pPr>
      <w:jc w:val="center"/>
      <w:rPr>
        <w:rFonts w:ascii="Calibri Light" w:hAnsi="Calibri Light" w:cs="Calibri Light"/>
        <w:sz w:val="16"/>
        <w:szCs w:val="16"/>
      </w:rPr>
    </w:pPr>
    <w:r w:rsidRPr="002C6717">
      <w:rPr>
        <w:rFonts w:ascii="Calibri Light" w:hAnsi="Calibri Light" w:cs="Calibri Light"/>
        <w:sz w:val="16"/>
        <w:szCs w:val="16"/>
      </w:rPr>
      <w:t>NJ PBSIS (202</w:t>
    </w:r>
    <w:r w:rsidR="00D21623">
      <w:rPr>
        <w:rFonts w:ascii="Calibri Light" w:hAnsi="Calibri Light" w:cs="Calibri Light"/>
        <w:sz w:val="16"/>
        <w:szCs w:val="16"/>
      </w:rPr>
      <w:t>3</w:t>
    </w:r>
    <w:r w:rsidRPr="002C6717">
      <w:rPr>
        <w:rFonts w:ascii="Calibri Light" w:hAnsi="Calibri Light" w:cs="Calibri Light"/>
        <w:sz w:val="16"/>
        <w:szCs w:val="16"/>
      </w:rPr>
      <w:t>-202</w:t>
    </w:r>
    <w:r w:rsidR="00D21623">
      <w:rPr>
        <w:rFonts w:ascii="Calibri Light" w:hAnsi="Calibri Light" w:cs="Calibri Light"/>
        <w:sz w:val="16"/>
        <w:szCs w:val="16"/>
      </w:rPr>
      <w:t>4</w:t>
    </w:r>
    <w:r w:rsidRPr="002C6717">
      <w:rPr>
        <w:rFonts w:ascii="Calibri Light" w:hAnsi="Calibri Light" w:cs="Calibri Light"/>
        <w:sz w:val="16"/>
        <w:szCs w:val="16"/>
      </w:rPr>
      <w:t xml:space="preserve">).  NJ PBSIS is sponsored by the New Jersey Department of Education, Office of Special Education in collaboration with the Boggs Center, Rutgers University.  NJPBSIS is funded by IDEA, Part B. </w:t>
    </w:r>
    <w:hyperlink r:id="rId1" w:history="1">
      <w:r w:rsidRPr="002C6717">
        <w:rPr>
          <w:rStyle w:val="Hyperlink"/>
          <w:rFonts w:ascii="Calibri Light" w:hAnsi="Calibri Light" w:cs="Calibri Light"/>
          <w:sz w:val="16"/>
          <w:szCs w:val="16"/>
        </w:rPr>
        <w:t>www.pbsisnj.org</w:t>
      </w:r>
    </w:hyperlink>
  </w:p>
  <w:p w14:paraId="3060BB55" w14:textId="05B16BDE" w:rsidR="00300B91" w:rsidRPr="005C7C94" w:rsidRDefault="00300B91" w:rsidP="005C7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95B6" w14:textId="77777777" w:rsidR="00300B91" w:rsidRDefault="00300B91" w:rsidP="00300B91">
      <w:pPr>
        <w:spacing w:after="0" w:line="240" w:lineRule="auto"/>
      </w:pPr>
      <w:r>
        <w:separator/>
      </w:r>
    </w:p>
  </w:footnote>
  <w:footnote w:type="continuationSeparator" w:id="0">
    <w:p w14:paraId="2B1DE165" w14:textId="77777777" w:rsidR="00300B91" w:rsidRDefault="00300B91" w:rsidP="00300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26B"/>
    <w:multiLevelType w:val="hybridMultilevel"/>
    <w:tmpl w:val="AA7C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E020E"/>
    <w:multiLevelType w:val="hybridMultilevel"/>
    <w:tmpl w:val="3C2A9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90E74"/>
    <w:multiLevelType w:val="hybridMultilevel"/>
    <w:tmpl w:val="4578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7376A"/>
    <w:multiLevelType w:val="hybridMultilevel"/>
    <w:tmpl w:val="4498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03518">
    <w:abstractNumId w:val="0"/>
  </w:num>
  <w:num w:numId="2" w16cid:durableId="97214581">
    <w:abstractNumId w:val="2"/>
  </w:num>
  <w:num w:numId="3" w16cid:durableId="1977754678">
    <w:abstractNumId w:val="3"/>
  </w:num>
  <w:num w:numId="4" w16cid:durableId="786192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53"/>
    <w:rsid w:val="00031D53"/>
    <w:rsid w:val="000B3353"/>
    <w:rsid w:val="000B4726"/>
    <w:rsid w:val="000E5C91"/>
    <w:rsid w:val="001975B9"/>
    <w:rsid w:val="0020051A"/>
    <w:rsid w:val="00300B91"/>
    <w:rsid w:val="0042034A"/>
    <w:rsid w:val="00492C2A"/>
    <w:rsid w:val="004C344F"/>
    <w:rsid w:val="005C7C94"/>
    <w:rsid w:val="00657293"/>
    <w:rsid w:val="006D5D95"/>
    <w:rsid w:val="0071599A"/>
    <w:rsid w:val="00797716"/>
    <w:rsid w:val="00A67B04"/>
    <w:rsid w:val="00B95618"/>
    <w:rsid w:val="00BD6EAC"/>
    <w:rsid w:val="00C74BB5"/>
    <w:rsid w:val="00CA3DCD"/>
    <w:rsid w:val="00CF3B3E"/>
    <w:rsid w:val="00D21623"/>
    <w:rsid w:val="00E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7857C"/>
  <w15:chartTrackingRefBased/>
  <w15:docId w15:val="{4D61202A-F037-4A35-A9BB-9C8C8153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B91"/>
  </w:style>
  <w:style w:type="paragraph" w:styleId="Footer">
    <w:name w:val="footer"/>
    <w:basedOn w:val="Normal"/>
    <w:link w:val="FooterChar"/>
    <w:uiPriority w:val="99"/>
    <w:unhideWhenUsed/>
    <w:rsid w:val="00300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B91"/>
  </w:style>
  <w:style w:type="character" w:styleId="Hyperlink">
    <w:name w:val="Hyperlink"/>
    <w:basedOn w:val="DefaultParagraphFont"/>
    <w:uiPriority w:val="99"/>
    <w:semiHidden/>
    <w:unhideWhenUsed/>
    <w:rsid w:val="005C7C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Sharon Lohrmann</cp:lastModifiedBy>
  <cp:revision>3</cp:revision>
  <dcterms:created xsi:type="dcterms:W3CDTF">2022-08-12T14:47:00Z</dcterms:created>
  <dcterms:modified xsi:type="dcterms:W3CDTF">2024-05-07T15:56:00Z</dcterms:modified>
</cp:coreProperties>
</file>