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BE2B1" w14:textId="77777777" w:rsidR="006F10FA" w:rsidRDefault="006F10FA" w:rsidP="00A54774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3B18B362" wp14:editId="3DA67983">
            <wp:extent cx="3336710" cy="772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J PBSI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862" cy="77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8575" w14:textId="77777777" w:rsidR="006F10FA" w:rsidRDefault="006F10FA" w:rsidP="00A54774">
      <w:pPr>
        <w:spacing w:after="0"/>
        <w:jc w:val="center"/>
        <w:rPr>
          <w:b/>
          <w:sz w:val="28"/>
        </w:rPr>
      </w:pPr>
    </w:p>
    <w:p w14:paraId="0F30953A" w14:textId="77777777" w:rsidR="00A54774" w:rsidRPr="00A54774" w:rsidRDefault="000C32D4" w:rsidP="00A5477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‘</w:t>
      </w:r>
      <w:r w:rsidR="000E7E40">
        <w:rPr>
          <w:b/>
          <w:sz w:val="28"/>
        </w:rPr>
        <w:t>TRY FIRST</w:t>
      </w:r>
      <w:r>
        <w:rPr>
          <w:b/>
          <w:sz w:val="28"/>
        </w:rPr>
        <w:t>’</w:t>
      </w:r>
      <w:r w:rsidR="000E7E40" w:rsidRPr="000E7E40">
        <w:rPr>
          <w:b/>
          <w:sz w:val="28"/>
        </w:rPr>
        <w:t xml:space="preserve"> </w:t>
      </w:r>
      <w:r w:rsidR="000E7E40">
        <w:rPr>
          <w:b/>
          <w:sz w:val="28"/>
        </w:rPr>
        <w:t>STRATEGIES</w:t>
      </w:r>
    </w:p>
    <w:p w14:paraId="55D97CA1" w14:textId="77777777" w:rsidR="00172034" w:rsidRPr="00A54774" w:rsidRDefault="000C32D4" w:rsidP="000C32D4">
      <w:pPr>
        <w:spacing w:after="0"/>
        <w:jc w:val="center"/>
      </w:pPr>
      <w:r>
        <w:t xml:space="preserve"> </w:t>
      </w:r>
    </w:p>
    <w:tbl>
      <w:tblPr>
        <w:tblStyle w:val="TableGrid"/>
        <w:tblW w:w="11070" w:type="dxa"/>
        <w:tblInd w:w="-365" w:type="dxa"/>
        <w:tblLook w:val="04A0" w:firstRow="1" w:lastRow="0" w:firstColumn="1" w:lastColumn="0" w:noHBand="0" w:noVBand="1"/>
      </w:tblPr>
      <w:tblGrid>
        <w:gridCol w:w="11070"/>
      </w:tblGrid>
      <w:tr w:rsidR="00A54774" w:rsidRPr="00703EF2" w14:paraId="71EF8ACE" w14:textId="77777777" w:rsidTr="006F10FA">
        <w:tc>
          <w:tcPr>
            <w:tcW w:w="11070" w:type="dxa"/>
            <w:shd w:val="clear" w:color="auto" w:fill="D9D9D9" w:themeFill="background1" w:themeFillShade="D9"/>
          </w:tcPr>
          <w:p w14:paraId="138F0CED" w14:textId="77777777" w:rsidR="00A54774" w:rsidRPr="0025318F" w:rsidRDefault="00A54774" w:rsidP="0025318F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FUNCTION:  </w:t>
            </w:r>
            <w:r w:rsidRPr="00703EF2">
              <w:rPr>
                <w:rFonts w:cs="Arial"/>
                <w:b/>
                <w:sz w:val="24"/>
              </w:rPr>
              <w:t xml:space="preserve">Behavior Occurs </w:t>
            </w:r>
            <w:r>
              <w:rPr>
                <w:rFonts w:cs="Arial"/>
                <w:b/>
                <w:sz w:val="24"/>
              </w:rPr>
              <w:t>to Avoid</w:t>
            </w:r>
            <w:r w:rsidRPr="00703EF2">
              <w:rPr>
                <w:rFonts w:cs="Arial"/>
                <w:b/>
                <w:sz w:val="24"/>
              </w:rPr>
              <w:t xml:space="preserve"> Academic Work</w:t>
            </w:r>
            <w:r>
              <w:rPr>
                <w:rFonts w:cs="Arial"/>
                <w:b/>
                <w:sz w:val="24"/>
              </w:rPr>
              <w:t xml:space="preserve"> or Routines</w:t>
            </w:r>
          </w:p>
        </w:tc>
      </w:tr>
      <w:tr w:rsidR="0015552D" w:rsidRPr="00703EF2" w14:paraId="0A822978" w14:textId="77777777" w:rsidTr="00931A8D">
        <w:tc>
          <w:tcPr>
            <w:tcW w:w="11070" w:type="dxa"/>
          </w:tcPr>
          <w:p w14:paraId="0DACEF35" w14:textId="77777777" w:rsidR="0015552D" w:rsidRDefault="0015552D" w:rsidP="0015552D">
            <w:pPr>
              <w:rPr>
                <w:rFonts w:cs="Arial"/>
              </w:rPr>
            </w:pPr>
            <w:r w:rsidRPr="001347C2">
              <w:rPr>
                <w:rFonts w:cs="Arial"/>
                <w:b/>
              </w:rPr>
              <w:t xml:space="preserve">Help the student to understand the </w:t>
            </w:r>
            <w:r>
              <w:rPr>
                <w:rFonts w:cs="Arial"/>
                <w:b/>
              </w:rPr>
              <w:t>task or directions</w:t>
            </w:r>
            <w:r>
              <w:rPr>
                <w:rFonts w:cs="Arial"/>
              </w:rPr>
              <w:t>:</w:t>
            </w:r>
          </w:p>
          <w:p w14:paraId="3E618D29" w14:textId="77777777" w:rsidR="0015552D" w:rsidRDefault="0015552D" w:rsidP="0015552D">
            <w:pPr>
              <w:rPr>
                <w:rFonts w:cs="Arial"/>
              </w:rPr>
            </w:pPr>
            <w:r>
              <w:rPr>
                <w:rFonts w:cs="Arial"/>
              </w:rPr>
              <w:t>____ Clarify the instructions</w:t>
            </w:r>
          </w:p>
          <w:p w14:paraId="3F712D9E" w14:textId="77777777" w:rsidR="0015552D" w:rsidRDefault="0015552D" w:rsidP="0015552D">
            <w:pPr>
              <w:rPr>
                <w:rFonts w:cs="Arial"/>
              </w:rPr>
            </w:pPr>
            <w:r>
              <w:rPr>
                <w:rFonts w:cs="Arial"/>
              </w:rPr>
              <w:t>____ Provide instructions in writing</w:t>
            </w:r>
          </w:p>
          <w:p w14:paraId="73EFEA6D" w14:textId="77777777" w:rsidR="0015552D" w:rsidRDefault="0015552D" w:rsidP="0015552D">
            <w:pPr>
              <w:rPr>
                <w:rFonts w:cs="Arial"/>
              </w:rPr>
            </w:pPr>
            <w:r>
              <w:rPr>
                <w:rFonts w:cs="Arial"/>
              </w:rPr>
              <w:t>____ Provide a model or sample of a completed items</w:t>
            </w:r>
          </w:p>
          <w:p w14:paraId="5601443E" w14:textId="77777777" w:rsidR="0015552D" w:rsidRDefault="0015552D" w:rsidP="0015552D">
            <w:pPr>
              <w:rPr>
                <w:rFonts w:cs="Arial"/>
              </w:rPr>
            </w:pPr>
            <w:r>
              <w:rPr>
                <w:rFonts w:cs="Arial"/>
              </w:rPr>
              <w:t>____ Reduce the number of instructions provided at one time</w:t>
            </w:r>
          </w:p>
          <w:p w14:paraId="09A3E70D" w14:textId="77777777" w:rsidR="0015552D" w:rsidRDefault="0015552D" w:rsidP="0015552D">
            <w:pPr>
              <w:rPr>
                <w:rFonts w:cs="Arial"/>
              </w:rPr>
            </w:pPr>
            <w:r w:rsidRPr="0015552D">
              <w:rPr>
                <w:rFonts w:cs="Arial"/>
              </w:rPr>
              <w:t xml:space="preserve">____ </w:t>
            </w:r>
            <w:r w:rsidR="00CA5A85">
              <w:rPr>
                <w:rFonts w:cs="Arial"/>
              </w:rPr>
              <w:t>Reduce the complexity of the instructions</w:t>
            </w:r>
          </w:p>
          <w:p w14:paraId="6FE3A01B" w14:textId="3892FCBD" w:rsidR="00CA5A85" w:rsidRPr="0015552D" w:rsidRDefault="00CA5A85" w:rsidP="0015552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Eliminate competing or distracting stimuli (e.g., clear off desk, </w:t>
            </w:r>
            <w:r w:rsidR="00AD5248">
              <w:rPr>
                <w:rFonts w:cs="Arial"/>
              </w:rPr>
              <w:t>etc.)</w:t>
            </w:r>
          </w:p>
        </w:tc>
      </w:tr>
      <w:tr w:rsidR="00A54774" w:rsidRPr="00703EF2" w14:paraId="15C5EC17" w14:textId="77777777" w:rsidTr="00931A8D">
        <w:tc>
          <w:tcPr>
            <w:tcW w:w="11070" w:type="dxa"/>
          </w:tcPr>
          <w:p w14:paraId="3E7D853C" w14:textId="77777777" w:rsidR="00A54774" w:rsidRDefault="00A54774" w:rsidP="00931A8D">
            <w:pPr>
              <w:rPr>
                <w:rFonts w:cs="Arial"/>
              </w:rPr>
            </w:pPr>
            <w:r w:rsidRPr="001347C2">
              <w:rPr>
                <w:rFonts w:cs="Arial"/>
                <w:b/>
              </w:rPr>
              <w:t>Help the student to better understand the material by</w:t>
            </w:r>
            <w:r>
              <w:rPr>
                <w:rFonts w:cs="Arial"/>
              </w:rPr>
              <w:t>:</w:t>
            </w:r>
          </w:p>
          <w:p w14:paraId="706D21D1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Illustrating concepts using different formats (photographs, print, video, audio, graphics, etc.)</w:t>
            </w:r>
          </w:p>
          <w:p w14:paraId="25B732A8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Providing</w:t>
            </w:r>
            <w:r w:rsidR="0025318F">
              <w:rPr>
                <w:rFonts w:cs="Arial"/>
              </w:rPr>
              <w:t xml:space="preserve"> booster</w:t>
            </w:r>
            <w:r w:rsidRPr="00703EF2">
              <w:rPr>
                <w:rFonts w:cs="Arial"/>
              </w:rPr>
              <w:t xml:space="preserve"> instruction to address the academic deficiency</w:t>
            </w:r>
          </w:p>
          <w:p w14:paraId="001F27E2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Providing supplements (e.g., anchor charts, graphic organizers, study notes, chapter outline, etc.)</w:t>
            </w:r>
          </w:p>
          <w:p w14:paraId="4649BC34" w14:textId="77777777" w:rsidR="003C5A4A" w:rsidRPr="00703EF2" w:rsidRDefault="0025318F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Previewing concepts, vocabulary, and main ideas ahead of whole group instruction </w:t>
            </w:r>
          </w:p>
        </w:tc>
      </w:tr>
      <w:tr w:rsidR="00A54774" w:rsidRPr="00703EF2" w14:paraId="792C9856" w14:textId="77777777" w:rsidTr="00931A8D">
        <w:tc>
          <w:tcPr>
            <w:tcW w:w="11070" w:type="dxa"/>
          </w:tcPr>
          <w:p w14:paraId="64FEDE02" w14:textId="0A69C8A8" w:rsidR="00A54774" w:rsidRDefault="00A54774" w:rsidP="00931A8D">
            <w:pPr>
              <w:rPr>
                <w:rFonts w:cs="Arial"/>
              </w:rPr>
            </w:pPr>
            <w:r w:rsidRPr="001347C2">
              <w:rPr>
                <w:rFonts w:cs="Arial"/>
                <w:b/>
              </w:rPr>
              <w:t>Reduce the difficulty level academics / tasks by</w:t>
            </w:r>
            <w:r>
              <w:rPr>
                <w:rFonts w:cs="Arial"/>
              </w:rPr>
              <w:t>:</w:t>
            </w:r>
          </w:p>
          <w:p w14:paraId="2097E0A6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Adjusting the quantity of work or ‘chunk’ tasks</w:t>
            </w:r>
          </w:p>
          <w:p w14:paraId="7D9205AF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Adjusting the complexity of tasks or concepts</w:t>
            </w:r>
          </w:p>
          <w:p w14:paraId="65F1126B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Help</w:t>
            </w:r>
            <w:r>
              <w:rPr>
                <w:rFonts w:cs="Arial"/>
              </w:rPr>
              <w:t>ing</w:t>
            </w:r>
            <w:r w:rsidRPr="00703EF2">
              <w:rPr>
                <w:rFonts w:cs="Arial"/>
              </w:rPr>
              <w:t xml:space="preserve"> the student get started</w:t>
            </w:r>
          </w:p>
          <w:p w14:paraId="6C5C78D9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Teaching</w:t>
            </w:r>
            <w:r w:rsidRPr="00703EF2">
              <w:rPr>
                <w:rFonts w:cs="Arial"/>
              </w:rPr>
              <w:t xml:space="preserve"> the student to ask for help or request a work adjustment</w:t>
            </w:r>
          </w:p>
          <w:p w14:paraId="3294FED7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Using a preferred work option (e.g., computer)</w:t>
            </w:r>
          </w:p>
          <w:p w14:paraId="19014810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Pairing with a peer to complete tasks</w:t>
            </w:r>
          </w:p>
          <w:p w14:paraId="61364C00" w14:textId="77777777" w:rsidR="003C5A4A" w:rsidRDefault="003C5A4A" w:rsidP="00931A8D">
            <w:pPr>
              <w:rPr>
                <w:rFonts w:cs="Arial"/>
              </w:rPr>
            </w:pPr>
            <w:r>
              <w:rPr>
                <w:rFonts w:cs="Arial"/>
              </w:rPr>
              <w:t>____ Teaching the student to ask for help or a break</w:t>
            </w:r>
          </w:p>
          <w:p w14:paraId="79F6C17D" w14:textId="77777777" w:rsidR="00AD5248" w:rsidRDefault="00FC46E3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="00F5370B">
              <w:rPr>
                <w:rFonts w:cs="Arial"/>
              </w:rPr>
              <w:t xml:space="preserve">Allow the student to complete the assignment in a way that matches their interests and skills (e.g., state answers </w:t>
            </w:r>
            <w:r w:rsidR="00AD5248">
              <w:rPr>
                <w:rFonts w:cs="Arial"/>
              </w:rPr>
              <w:t xml:space="preserve"> </w:t>
            </w:r>
          </w:p>
          <w:p w14:paraId="7B0E930F" w14:textId="61C8CD75" w:rsidR="00F5370B" w:rsidRPr="00C14E1E" w:rsidRDefault="00AD5248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</w:t>
            </w:r>
            <w:r w:rsidR="0072032F">
              <w:rPr>
                <w:rFonts w:cs="Arial"/>
              </w:rPr>
              <w:t xml:space="preserve"> </w:t>
            </w:r>
            <w:r w:rsidR="00F5370B">
              <w:rPr>
                <w:rFonts w:cs="Arial"/>
              </w:rPr>
              <w:t>instead of write them, type instead of write, draw picture and explain)</w:t>
            </w:r>
          </w:p>
        </w:tc>
      </w:tr>
      <w:tr w:rsidR="00A54774" w:rsidRPr="00703EF2" w14:paraId="6B36FBD1" w14:textId="77777777" w:rsidTr="00931A8D">
        <w:tc>
          <w:tcPr>
            <w:tcW w:w="11070" w:type="dxa"/>
          </w:tcPr>
          <w:p w14:paraId="3EDD1F0B" w14:textId="77777777" w:rsidR="00A54774" w:rsidRPr="00AD5248" w:rsidRDefault="00A54774" w:rsidP="00931A8D">
            <w:pPr>
              <w:rPr>
                <w:rFonts w:cs="Arial"/>
              </w:rPr>
            </w:pPr>
            <w:r w:rsidRPr="00AD5248">
              <w:rPr>
                <w:rFonts w:cs="Arial"/>
                <w:b/>
              </w:rPr>
              <w:t>Increase the interest level / motivation for academic work by</w:t>
            </w:r>
            <w:r w:rsidRPr="00AD5248">
              <w:rPr>
                <w:rFonts w:cs="Arial"/>
              </w:rPr>
              <w:t>:</w:t>
            </w:r>
            <w:r w:rsidRPr="00AD5248">
              <w:rPr>
                <w:rFonts w:cs="Arial"/>
              </w:rPr>
              <w:br/>
              <w:t xml:space="preserve">____ Using materials, tasks, etc. that are preferences for the student </w:t>
            </w:r>
          </w:p>
          <w:p w14:paraId="43FCAFF4" w14:textId="77777777" w:rsidR="00A54774" w:rsidRPr="00AD5248" w:rsidRDefault="00A54774" w:rsidP="00931A8D">
            <w:pPr>
              <w:rPr>
                <w:rFonts w:cs="Arial"/>
              </w:rPr>
            </w:pPr>
            <w:r w:rsidRPr="00AD5248">
              <w:rPr>
                <w:rFonts w:cs="Arial"/>
              </w:rPr>
              <w:t>____ Offering a choice of two different types of tasks / assignments that accomplish the same academic goal</w:t>
            </w:r>
          </w:p>
          <w:p w14:paraId="156E2E2D" w14:textId="77777777" w:rsidR="00AD5248" w:rsidRPr="00AD5248" w:rsidRDefault="00FC46E3" w:rsidP="00931A8D">
            <w:pPr>
              <w:rPr>
                <w:rFonts w:cs="Arial"/>
              </w:rPr>
            </w:pPr>
            <w:r w:rsidRPr="00AD5248">
              <w:rPr>
                <w:rFonts w:cs="Arial"/>
              </w:rPr>
              <w:t xml:space="preserve">____ </w:t>
            </w:r>
            <w:r w:rsidR="00F5370B" w:rsidRPr="00AD5248">
              <w:rPr>
                <w:rFonts w:cs="Arial"/>
              </w:rPr>
              <w:t xml:space="preserve">Give a choice regarding the number of work items to complete (e.g., assignment is to write 3-4 paragraphs.  Ask </w:t>
            </w:r>
          </w:p>
          <w:p w14:paraId="4FF6FE01" w14:textId="53CAC0AF" w:rsidR="00F5370B" w:rsidRPr="00AD5248" w:rsidRDefault="00AD5248" w:rsidP="00931A8D">
            <w:pPr>
              <w:rPr>
                <w:rFonts w:cs="Arial"/>
              </w:rPr>
            </w:pPr>
            <w:r w:rsidRPr="00AD5248">
              <w:rPr>
                <w:rFonts w:cs="Arial"/>
              </w:rPr>
              <w:t xml:space="preserve">          </w:t>
            </w:r>
            <w:r w:rsidR="00F5370B" w:rsidRPr="00AD5248">
              <w:rPr>
                <w:rFonts w:cs="Arial"/>
              </w:rPr>
              <w:t>student, do you want to write 3 paragraphs or 4 paragraphs</w:t>
            </w:r>
          </w:p>
          <w:p w14:paraId="517B4873" w14:textId="77777777" w:rsidR="00A54774" w:rsidRPr="00AD5248" w:rsidRDefault="00A54774" w:rsidP="00931A8D">
            <w:pPr>
              <w:rPr>
                <w:rFonts w:cs="Arial"/>
              </w:rPr>
            </w:pPr>
            <w:r w:rsidRPr="00AD5248">
              <w:rPr>
                <w:rFonts w:cs="Arial"/>
              </w:rPr>
              <w:t>____ Offering an incentive for meeting a work completion goal (e.g., 5 minutes of free time when completed)</w:t>
            </w:r>
          </w:p>
          <w:p w14:paraId="019746B0" w14:textId="77777777" w:rsidR="00A54774" w:rsidRPr="00AD5248" w:rsidRDefault="00A54774" w:rsidP="00931A8D">
            <w:pPr>
              <w:rPr>
                <w:rFonts w:cs="Arial"/>
              </w:rPr>
            </w:pPr>
            <w:r w:rsidRPr="00AD5248">
              <w:rPr>
                <w:rFonts w:cs="Arial"/>
              </w:rPr>
              <w:t>____ Using a “When…then…” or “If…then…” statement</w:t>
            </w:r>
          </w:p>
          <w:p w14:paraId="237F786D" w14:textId="77777777" w:rsidR="00A54774" w:rsidRPr="00AD5248" w:rsidRDefault="00A54774" w:rsidP="00931A8D">
            <w:pPr>
              <w:rPr>
                <w:rFonts w:cs="Arial"/>
              </w:rPr>
            </w:pPr>
            <w:r w:rsidRPr="00AD5248">
              <w:rPr>
                <w:rFonts w:cs="Arial"/>
              </w:rPr>
              <w:t>____ Pairing with a peer to do work together</w:t>
            </w:r>
          </w:p>
          <w:p w14:paraId="6C3BA0B3" w14:textId="77777777" w:rsidR="00A54774" w:rsidRPr="00AD5248" w:rsidRDefault="00A54774" w:rsidP="00931A8D">
            <w:pPr>
              <w:rPr>
                <w:rFonts w:cs="Arial"/>
              </w:rPr>
            </w:pPr>
            <w:r w:rsidRPr="00AD5248">
              <w:rPr>
                <w:rFonts w:cs="Arial"/>
              </w:rPr>
              <w:t xml:space="preserve">____ Providing the parent / guardian with school tickets to give the student at home for positive behavior.  The student </w:t>
            </w:r>
          </w:p>
          <w:p w14:paraId="4690D3B9" w14:textId="77777777" w:rsidR="00A54774" w:rsidRPr="00AD5248" w:rsidRDefault="00A54774" w:rsidP="00931A8D">
            <w:pPr>
              <w:rPr>
                <w:rFonts w:cs="Arial"/>
              </w:rPr>
            </w:pPr>
            <w:r w:rsidRPr="00AD5248">
              <w:rPr>
                <w:rFonts w:cs="Arial"/>
              </w:rPr>
              <w:t xml:space="preserve">          brings the tickets back to school to use</w:t>
            </w:r>
          </w:p>
          <w:p w14:paraId="3D17369A" w14:textId="77777777" w:rsidR="00A54774" w:rsidRPr="00AD5248" w:rsidRDefault="00A54774" w:rsidP="00931A8D">
            <w:r w:rsidRPr="00AD5248">
              <w:t>____ Making at least one positive contact a week with a parent / guardian (e.g., praise note or phone call)</w:t>
            </w:r>
          </w:p>
          <w:p w14:paraId="3E9675FB" w14:textId="77777777" w:rsidR="00A54774" w:rsidRPr="00AD5248" w:rsidRDefault="00A54774" w:rsidP="00931A8D">
            <w:r w:rsidRPr="00AD5248">
              <w:t xml:space="preserve">____ Providing frequent behavior specific praise for engaging in work </w:t>
            </w:r>
          </w:p>
          <w:p w14:paraId="2D38F554" w14:textId="77777777" w:rsidR="00A54774" w:rsidRPr="00AD5248" w:rsidRDefault="00A54774" w:rsidP="00931A8D">
            <w:r w:rsidRPr="00AD5248">
              <w:t>____ Providing frequent encouragement</w:t>
            </w:r>
          </w:p>
          <w:p w14:paraId="7D285481" w14:textId="77777777" w:rsidR="00F5370B" w:rsidRPr="00AD5248" w:rsidRDefault="00FC46E3" w:rsidP="00931A8D">
            <w:r w:rsidRPr="00AD5248">
              <w:rPr>
                <w:rFonts w:cs="Arial"/>
              </w:rPr>
              <w:t xml:space="preserve">____ </w:t>
            </w:r>
            <w:r w:rsidR="00F5370B" w:rsidRPr="00AD5248">
              <w:t>Relate content to local issues or problems familiar to students</w:t>
            </w:r>
          </w:p>
          <w:p w14:paraId="0F3ED386" w14:textId="77777777" w:rsidR="00F5370B" w:rsidRPr="00AD5248" w:rsidRDefault="00FC46E3" w:rsidP="00931A8D">
            <w:r w:rsidRPr="00AD5248">
              <w:rPr>
                <w:rFonts w:cs="Arial"/>
              </w:rPr>
              <w:t xml:space="preserve">____ </w:t>
            </w:r>
            <w:r w:rsidR="00F5370B" w:rsidRPr="00AD5248">
              <w:t>Relate content to future goals</w:t>
            </w:r>
          </w:p>
          <w:p w14:paraId="78457C7D" w14:textId="77777777" w:rsidR="00F5370B" w:rsidRPr="00AD5248" w:rsidRDefault="00FC46E3" w:rsidP="00931A8D">
            <w:r w:rsidRPr="00AD5248">
              <w:rPr>
                <w:rFonts w:cs="Arial"/>
              </w:rPr>
              <w:t xml:space="preserve"> ____</w:t>
            </w:r>
            <w:r w:rsidR="00F5370B" w:rsidRPr="00AD5248">
              <w:t>Provide opportunities to respond (e.g., hold up response cards to answer questions posed to the group)</w:t>
            </w:r>
          </w:p>
          <w:p w14:paraId="0A1ECBA1" w14:textId="77777777" w:rsidR="00AD5248" w:rsidRDefault="00FC46E3" w:rsidP="00931A8D">
            <w:pPr>
              <w:rPr>
                <w:rFonts w:cs="Times New Roman"/>
              </w:rPr>
            </w:pPr>
            <w:r w:rsidRPr="00AD5248">
              <w:rPr>
                <w:rFonts w:cs="Arial"/>
              </w:rPr>
              <w:t xml:space="preserve">____ </w:t>
            </w:r>
            <w:r w:rsidRPr="00AD5248">
              <w:rPr>
                <w:rFonts w:cs="Times New Roman"/>
              </w:rPr>
              <w:t xml:space="preserve">Try behavioral momentum.  Start with small task they are likely to do (e.g., choose writing utensil, write name on </w:t>
            </w:r>
          </w:p>
          <w:p w14:paraId="6465F6D4" w14:textId="77777777" w:rsidR="00AD5248" w:rsidRDefault="00AD5248" w:rsidP="00931A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FC46E3" w:rsidRPr="00AD5248">
              <w:rPr>
                <w:rFonts w:cs="Times New Roman"/>
              </w:rPr>
              <w:t>paper).  Give praise (e.g., “Thank you for puttin</w:t>
            </w:r>
            <w:bookmarkStart w:id="0" w:name="_GoBack"/>
            <w:bookmarkEnd w:id="0"/>
            <w:r w:rsidR="00FC46E3" w:rsidRPr="00AD5248">
              <w:rPr>
                <w:rFonts w:cs="Times New Roman"/>
              </w:rPr>
              <w:t xml:space="preserve">g your name on your paper). Then, ask to do one item.  Give praise, </w:t>
            </w:r>
          </w:p>
          <w:p w14:paraId="1CC5CC30" w14:textId="3EB6ECE7" w:rsidR="00FC46E3" w:rsidRPr="00AD5248" w:rsidRDefault="00AD5248" w:rsidP="00931A8D">
            <w:r>
              <w:rPr>
                <w:rFonts w:cs="Times New Roman"/>
              </w:rPr>
              <w:t xml:space="preserve">          </w:t>
            </w:r>
            <w:r w:rsidR="00FC46E3" w:rsidRPr="00AD5248">
              <w:rPr>
                <w:rFonts w:cs="Times New Roman"/>
              </w:rPr>
              <w:t>then ask to do one or two more items and repeat praise and requests until it seems likely that they will complete</w:t>
            </w:r>
          </w:p>
        </w:tc>
      </w:tr>
      <w:tr w:rsidR="00190C2E" w:rsidRPr="00703EF2" w14:paraId="65ADD26D" w14:textId="77777777" w:rsidTr="007A760D">
        <w:tc>
          <w:tcPr>
            <w:tcW w:w="11070" w:type="dxa"/>
            <w:shd w:val="clear" w:color="auto" w:fill="D9D9D9" w:themeFill="background1" w:themeFillShade="D9"/>
          </w:tcPr>
          <w:p w14:paraId="3F958220" w14:textId="77777777" w:rsidR="00190C2E" w:rsidRPr="0025318F" w:rsidRDefault="00190C2E" w:rsidP="007A760D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FUNCTION: </w:t>
            </w:r>
            <w:r w:rsidRPr="00703EF2">
              <w:rPr>
                <w:rFonts w:cs="Arial"/>
                <w:b/>
                <w:sz w:val="24"/>
              </w:rPr>
              <w:t xml:space="preserve">Behavior Occurs to </w:t>
            </w:r>
            <w:r>
              <w:rPr>
                <w:rFonts w:cs="Arial"/>
                <w:b/>
                <w:sz w:val="24"/>
              </w:rPr>
              <w:t xml:space="preserve">Avoid </w:t>
            </w:r>
            <w:r w:rsidRPr="00703EF2">
              <w:rPr>
                <w:rFonts w:cs="Arial"/>
                <w:b/>
                <w:sz w:val="24"/>
              </w:rPr>
              <w:t>Transition</w:t>
            </w:r>
            <w:r>
              <w:rPr>
                <w:rFonts w:cs="Arial"/>
                <w:b/>
                <w:sz w:val="24"/>
              </w:rPr>
              <w:t>s</w:t>
            </w:r>
          </w:p>
        </w:tc>
      </w:tr>
      <w:tr w:rsidR="00190C2E" w:rsidRPr="00703EF2" w14:paraId="2240E356" w14:textId="77777777" w:rsidTr="007A760D">
        <w:tc>
          <w:tcPr>
            <w:tcW w:w="11070" w:type="dxa"/>
          </w:tcPr>
          <w:p w14:paraId="586E8067" w14:textId="77777777" w:rsidR="00190C2E" w:rsidRPr="00703EF2" w:rsidRDefault="00190C2E" w:rsidP="007A760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Provide advanced notice of the transition “get ready in 1 minute…”</w:t>
            </w:r>
          </w:p>
        </w:tc>
      </w:tr>
      <w:tr w:rsidR="00190C2E" w:rsidRPr="00703EF2" w14:paraId="13CFC074" w14:textId="77777777" w:rsidTr="007A760D">
        <w:tc>
          <w:tcPr>
            <w:tcW w:w="11070" w:type="dxa"/>
          </w:tcPr>
          <w:p w14:paraId="2E5E0DA5" w14:textId="77777777" w:rsidR="00190C2E" w:rsidRDefault="00190C2E" w:rsidP="007A760D">
            <w:pPr>
              <w:rPr>
                <w:rFonts w:cs="Arial"/>
                <w:i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Provide a prompt of what is expected before the transition “</w:t>
            </w:r>
            <w:r w:rsidRPr="00703EF2">
              <w:rPr>
                <w:rFonts w:cs="Arial"/>
                <w:i/>
              </w:rPr>
              <w:t xml:space="preserve">Remember go straight </w:t>
            </w:r>
            <w:r>
              <w:rPr>
                <w:rFonts w:cs="Arial"/>
                <w:i/>
              </w:rPr>
              <w:t xml:space="preserve">to your seat and hands to  </w:t>
            </w:r>
          </w:p>
          <w:p w14:paraId="693E3DA5" w14:textId="77777777" w:rsidR="00190C2E" w:rsidRPr="001347C2" w:rsidRDefault="00190C2E" w:rsidP="007A760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        </w:t>
            </w:r>
            <w:r w:rsidRPr="00703EF2">
              <w:rPr>
                <w:rFonts w:cs="Arial"/>
                <w:i/>
              </w:rPr>
              <w:t>yourself</w:t>
            </w:r>
            <w:r w:rsidRPr="00703EF2">
              <w:rPr>
                <w:rFonts w:cs="Arial"/>
              </w:rPr>
              <w:t>”</w:t>
            </w:r>
          </w:p>
        </w:tc>
      </w:tr>
      <w:tr w:rsidR="00190C2E" w:rsidRPr="00703EF2" w14:paraId="1F01B28D" w14:textId="77777777" w:rsidTr="007A760D">
        <w:tc>
          <w:tcPr>
            <w:tcW w:w="11070" w:type="dxa"/>
          </w:tcPr>
          <w:p w14:paraId="2416EFFE" w14:textId="77777777" w:rsidR="00190C2E" w:rsidRPr="00703EF2" w:rsidRDefault="00190C2E" w:rsidP="007A760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 xml:space="preserve">Review the steps or sequence of the transition </w:t>
            </w:r>
          </w:p>
        </w:tc>
      </w:tr>
      <w:tr w:rsidR="00190C2E" w:rsidRPr="00703EF2" w14:paraId="36D36894" w14:textId="77777777" w:rsidTr="007A760D">
        <w:tc>
          <w:tcPr>
            <w:tcW w:w="11070" w:type="dxa"/>
          </w:tcPr>
          <w:p w14:paraId="1F2B8572" w14:textId="77777777" w:rsidR="00190C2E" w:rsidRDefault="00190C2E" w:rsidP="007A760D">
            <w:pPr>
              <w:rPr>
                <w:rFonts w:cs="Arial"/>
                <w:i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Use an “</w:t>
            </w:r>
            <w:r>
              <w:rPr>
                <w:rFonts w:cs="Arial"/>
                <w:i/>
              </w:rPr>
              <w:t>When</w:t>
            </w:r>
            <w:r w:rsidRPr="00703EF2">
              <w:rPr>
                <w:rFonts w:cs="Arial"/>
                <w:i/>
              </w:rPr>
              <w:t>….then…</w:t>
            </w:r>
            <w:r w:rsidRPr="00703EF2">
              <w:rPr>
                <w:rFonts w:cs="Arial"/>
              </w:rPr>
              <w:t>.”</w:t>
            </w:r>
            <w:r>
              <w:rPr>
                <w:rFonts w:cs="Arial"/>
              </w:rPr>
              <w:t xml:space="preserve"> or “</w:t>
            </w:r>
            <w:r w:rsidRPr="00101F88">
              <w:rPr>
                <w:rFonts w:cs="Arial"/>
                <w:i/>
              </w:rPr>
              <w:t>If…then…</w:t>
            </w:r>
            <w:r>
              <w:rPr>
                <w:rFonts w:cs="Arial"/>
              </w:rPr>
              <w:t>.”</w:t>
            </w:r>
            <w:r w:rsidRPr="00703EF2">
              <w:rPr>
                <w:rFonts w:cs="Arial"/>
              </w:rPr>
              <w:t xml:space="preserve"> statement</w:t>
            </w:r>
            <w:r>
              <w:rPr>
                <w:rFonts w:cs="Arial"/>
              </w:rPr>
              <w:t xml:space="preserve"> (e.g., </w:t>
            </w:r>
            <w:r w:rsidRPr="00101F88">
              <w:rPr>
                <w:rFonts w:cs="Arial"/>
                <w:i/>
              </w:rPr>
              <w:t xml:space="preserve">If you keep your hands, feet &amp; objects to yourself in the </w:t>
            </w:r>
            <w:r>
              <w:rPr>
                <w:rFonts w:cs="Arial"/>
                <w:i/>
              </w:rPr>
              <w:t xml:space="preserve"> </w:t>
            </w:r>
          </w:p>
          <w:p w14:paraId="63AB1F0F" w14:textId="77777777" w:rsidR="00190C2E" w:rsidRPr="001347C2" w:rsidRDefault="00190C2E" w:rsidP="007A760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        </w:t>
            </w:r>
            <w:r w:rsidRPr="00101F88">
              <w:rPr>
                <w:rFonts w:cs="Arial"/>
                <w:i/>
              </w:rPr>
              <w:t>hallway then you will have earned a special snack at the end of the day</w:t>
            </w:r>
            <w:r>
              <w:rPr>
                <w:rFonts w:cs="Arial"/>
              </w:rPr>
              <w:t xml:space="preserve">”) </w:t>
            </w:r>
          </w:p>
        </w:tc>
      </w:tr>
      <w:tr w:rsidR="00190C2E" w:rsidRPr="00703EF2" w14:paraId="5F3C7B0B" w14:textId="77777777" w:rsidTr="007A760D">
        <w:tc>
          <w:tcPr>
            <w:tcW w:w="11070" w:type="dxa"/>
          </w:tcPr>
          <w:p w14:paraId="675FBF58" w14:textId="77777777" w:rsidR="00190C2E" w:rsidRPr="00703EF2" w:rsidRDefault="00190C2E" w:rsidP="007A760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Assign the student a leadership role during the transition</w:t>
            </w:r>
          </w:p>
        </w:tc>
      </w:tr>
      <w:tr w:rsidR="00190C2E" w:rsidRPr="00703EF2" w14:paraId="4A4E65A0" w14:textId="77777777" w:rsidTr="007A760D">
        <w:tc>
          <w:tcPr>
            <w:tcW w:w="11070" w:type="dxa"/>
          </w:tcPr>
          <w:p w14:paraId="2E493A4D" w14:textId="77777777" w:rsidR="00190C2E" w:rsidRPr="00703EF2" w:rsidRDefault="00190C2E" w:rsidP="007A760D"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Pair the student with a buddy</w:t>
            </w:r>
          </w:p>
        </w:tc>
      </w:tr>
      <w:tr w:rsidR="00190C2E" w:rsidRPr="00703EF2" w14:paraId="053044CF" w14:textId="77777777" w:rsidTr="007A760D">
        <w:tc>
          <w:tcPr>
            <w:tcW w:w="11070" w:type="dxa"/>
          </w:tcPr>
          <w:p w14:paraId="3C9D9A2B" w14:textId="77777777" w:rsidR="00190C2E" w:rsidRPr="00703EF2" w:rsidRDefault="00190C2E" w:rsidP="007A760D">
            <w:r>
              <w:t xml:space="preserve">____ </w:t>
            </w:r>
            <w:r w:rsidRPr="00703EF2">
              <w:t>Develop a predictable schedule with the student to talk to a preferred person</w:t>
            </w:r>
          </w:p>
        </w:tc>
      </w:tr>
      <w:tr w:rsidR="00190C2E" w:rsidRPr="00703EF2" w14:paraId="661375CE" w14:textId="77777777" w:rsidTr="007A760D">
        <w:tc>
          <w:tcPr>
            <w:tcW w:w="11070" w:type="dxa"/>
          </w:tcPr>
          <w:p w14:paraId="27CC5CDE" w14:textId="77777777" w:rsidR="00190C2E" w:rsidRPr="00703EF2" w:rsidRDefault="00190C2E" w:rsidP="007A760D">
            <w:r>
              <w:t xml:space="preserve">____ </w:t>
            </w:r>
            <w:r w:rsidRPr="00703EF2">
              <w:t>Make at least one positive contact a week with a parent / guardian (e.g., praise note or phone call)</w:t>
            </w:r>
          </w:p>
        </w:tc>
      </w:tr>
      <w:tr w:rsidR="00190C2E" w:rsidRPr="00703EF2" w14:paraId="06DCD48E" w14:textId="77777777" w:rsidTr="007A760D">
        <w:tc>
          <w:tcPr>
            <w:tcW w:w="11070" w:type="dxa"/>
          </w:tcPr>
          <w:p w14:paraId="139B52C7" w14:textId="77777777" w:rsidR="00190C2E" w:rsidRDefault="00190C2E" w:rsidP="007A760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 xml:space="preserve">Provide the parent / guardian with school tickets to give the student at home for positive behavior.  The student </w:t>
            </w:r>
          </w:p>
          <w:p w14:paraId="48C36832" w14:textId="77777777" w:rsidR="00190C2E" w:rsidRDefault="00190C2E" w:rsidP="007A760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Pr="00703EF2">
              <w:rPr>
                <w:rFonts w:cs="Arial"/>
              </w:rPr>
              <w:t>brings the tickets back to school to use.</w:t>
            </w:r>
          </w:p>
          <w:p w14:paraId="0B812015" w14:textId="77777777" w:rsidR="00F5370B" w:rsidRDefault="00FC46E3" w:rsidP="007A760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="00F5370B">
              <w:rPr>
                <w:rFonts w:cs="Arial"/>
              </w:rPr>
              <w:t>Keep the routine consistent daily</w:t>
            </w:r>
          </w:p>
          <w:p w14:paraId="0AAB35DC" w14:textId="77777777" w:rsidR="00AD5248" w:rsidRDefault="00FC46E3" w:rsidP="007A760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="00F5370B">
              <w:rPr>
                <w:rFonts w:cs="Arial"/>
              </w:rPr>
              <w:t xml:space="preserve">Describe how the class or activities will occur (e.g., we will read for 10 min then independently answer the </w:t>
            </w:r>
          </w:p>
          <w:p w14:paraId="73B877E7" w14:textId="12E7FF23" w:rsidR="00F5370B" w:rsidRPr="00703EF2" w:rsidRDefault="00AD5248" w:rsidP="007A760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F5370B">
              <w:rPr>
                <w:rFonts w:cs="Arial"/>
              </w:rPr>
              <w:t>questions for 15 min before coming back to discuss all together)</w:t>
            </w:r>
          </w:p>
        </w:tc>
      </w:tr>
    </w:tbl>
    <w:p w14:paraId="60D2F3F8" w14:textId="77777777" w:rsidR="003C5A4A" w:rsidRDefault="003C5A4A" w:rsidP="00FE3A3C">
      <w:pPr>
        <w:spacing w:after="0"/>
      </w:pPr>
    </w:p>
    <w:tbl>
      <w:tblPr>
        <w:tblStyle w:val="TableGrid"/>
        <w:tblW w:w="11070" w:type="dxa"/>
        <w:tblInd w:w="-365" w:type="dxa"/>
        <w:tblLook w:val="04A0" w:firstRow="1" w:lastRow="0" w:firstColumn="1" w:lastColumn="0" w:noHBand="0" w:noVBand="1"/>
      </w:tblPr>
      <w:tblGrid>
        <w:gridCol w:w="11070"/>
      </w:tblGrid>
      <w:tr w:rsidR="00A54774" w:rsidRPr="00703EF2" w14:paraId="7E08689D" w14:textId="77777777" w:rsidTr="006F10FA">
        <w:tc>
          <w:tcPr>
            <w:tcW w:w="11070" w:type="dxa"/>
            <w:shd w:val="clear" w:color="auto" w:fill="D9D9D9" w:themeFill="background1" w:themeFillShade="D9"/>
          </w:tcPr>
          <w:p w14:paraId="17E66DA1" w14:textId="77777777" w:rsidR="00A54774" w:rsidRPr="0025318F" w:rsidRDefault="00A54774" w:rsidP="0025318F">
            <w:pPr>
              <w:jc w:val="center"/>
              <w:rPr>
                <w:rFonts w:cs="Arial"/>
                <w:b/>
                <w:sz w:val="24"/>
              </w:rPr>
            </w:pPr>
            <w:r w:rsidRPr="00FE3A3C">
              <w:rPr>
                <w:rFonts w:cs="Arial"/>
                <w:b/>
                <w:sz w:val="24"/>
              </w:rPr>
              <w:t>FUNCTION:  Behavior Occurs to Avoid Adult Requests</w:t>
            </w:r>
          </w:p>
        </w:tc>
      </w:tr>
      <w:tr w:rsidR="003C5A4A" w:rsidRPr="00703EF2" w14:paraId="42341DC3" w14:textId="77777777" w:rsidTr="00931A8D">
        <w:tc>
          <w:tcPr>
            <w:tcW w:w="11070" w:type="dxa"/>
          </w:tcPr>
          <w:p w14:paraId="23A258E8" w14:textId="77777777" w:rsidR="003C5A4A" w:rsidRPr="003C5A4A" w:rsidRDefault="003C5A4A" w:rsidP="00931A8D">
            <w:pPr>
              <w:rPr>
                <w:rFonts w:cs="Arial"/>
                <w:b/>
              </w:rPr>
            </w:pPr>
            <w:r w:rsidRPr="003C5A4A">
              <w:rPr>
                <w:rFonts w:cs="Arial"/>
                <w:b/>
              </w:rPr>
              <w:t>Enhance the appeal of requests and directions</w:t>
            </w:r>
            <w:r w:rsidR="00190C2E">
              <w:rPr>
                <w:rFonts w:cs="Arial"/>
                <w:b/>
              </w:rPr>
              <w:t xml:space="preserve"> by:</w:t>
            </w:r>
          </w:p>
          <w:p w14:paraId="26397827" w14:textId="77777777" w:rsidR="003C5A4A" w:rsidRDefault="003C5A4A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="00190C2E">
              <w:rPr>
                <w:rFonts w:cs="Arial"/>
              </w:rPr>
              <w:t xml:space="preserve">Providing </w:t>
            </w:r>
            <w:r w:rsidRPr="00703EF2">
              <w:rPr>
                <w:rFonts w:cs="Arial"/>
              </w:rPr>
              <w:t>advanced notice that the request is coming</w:t>
            </w:r>
          </w:p>
          <w:p w14:paraId="05C328AB" w14:textId="77777777" w:rsidR="003C5A4A" w:rsidRDefault="003C5A4A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Offer</w:t>
            </w:r>
            <w:r w:rsidR="00190C2E">
              <w:rPr>
                <w:rFonts w:cs="Arial"/>
              </w:rPr>
              <w:t>ing</w:t>
            </w:r>
            <w:r w:rsidRPr="00703EF2">
              <w:rPr>
                <w:rFonts w:cs="Arial"/>
              </w:rPr>
              <w:t xml:space="preserve"> a choice of </w:t>
            </w:r>
            <w:r>
              <w:rPr>
                <w:rFonts w:cs="Arial"/>
              </w:rPr>
              <w:t>two options</w:t>
            </w:r>
          </w:p>
          <w:p w14:paraId="2AFBD9F3" w14:textId="77777777" w:rsidR="003C5A4A" w:rsidRDefault="003C5A4A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Ask</w:t>
            </w:r>
            <w:r w:rsidR="00190C2E">
              <w:rPr>
                <w:rFonts w:cs="Arial"/>
              </w:rPr>
              <w:t>ing</w:t>
            </w:r>
            <w:r w:rsidRPr="00703EF2">
              <w:rPr>
                <w:rFonts w:cs="Arial"/>
              </w:rPr>
              <w:t xml:space="preserve"> the student to generate two options</w:t>
            </w:r>
          </w:p>
          <w:p w14:paraId="1AE5111A" w14:textId="77777777" w:rsidR="003C5A4A" w:rsidRDefault="003C5A4A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Pair</w:t>
            </w:r>
            <w:r w:rsidR="00190C2E">
              <w:rPr>
                <w:rFonts w:cs="Arial"/>
              </w:rPr>
              <w:t>ing</w:t>
            </w:r>
            <w:r w:rsidRPr="00703EF2">
              <w:rPr>
                <w:rFonts w:cs="Arial"/>
              </w:rPr>
              <w:t xml:space="preserve"> with a peer</w:t>
            </w:r>
            <w:r>
              <w:rPr>
                <w:rFonts w:cs="Arial"/>
              </w:rPr>
              <w:t xml:space="preserve"> to complete the request</w:t>
            </w:r>
          </w:p>
          <w:p w14:paraId="60CDD368" w14:textId="77777777" w:rsidR="003C5A4A" w:rsidRDefault="003C5A4A" w:rsidP="003C5A4A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="00190C2E">
              <w:rPr>
                <w:rFonts w:cs="Arial"/>
              </w:rPr>
              <w:t>Providing</w:t>
            </w:r>
            <w:r w:rsidRPr="00703EF2">
              <w:rPr>
                <w:rFonts w:cs="Arial"/>
              </w:rPr>
              <w:t xml:space="preserve"> a short break </w:t>
            </w:r>
            <w:r>
              <w:rPr>
                <w:rFonts w:cs="Arial"/>
              </w:rPr>
              <w:t>before starting the request</w:t>
            </w:r>
          </w:p>
          <w:p w14:paraId="53342920" w14:textId="77777777" w:rsidR="003C5A4A" w:rsidRDefault="003C5A4A" w:rsidP="003C5A4A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="00190C2E">
              <w:rPr>
                <w:rFonts w:cs="Arial"/>
              </w:rPr>
              <w:t>Incorporating</w:t>
            </w:r>
            <w:r w:rsidRPr="00703EF2">
              <w:rPr>
                <w:rFonts w:cs="Arial"/>
              </w:rPr>
              <w:t xml:space="preserve"> student interests or preferences</w:t>
            </w:r>
          </w:p>
          <w:p w14:paraId="131AA37E" w14:textId="77777777" w:rsidR="003C5A4A" w:rsidRDefault="003C5A4A" w:rsidP="003C5A4A">
            <w:pPr>
              <w:rPr>
                <w:rFonts w:cs="Arial"/>
              </w:rPr>
            </w:pPr>
            <w:r>
              <w:rPr>
                <w:rFonts w:cs="Arial"/>
              </w:rPr>
              <w:t>____ Speak</w:t>
            </w:r>
            <w:r w:rsidR="00190C2E">
              <w:rPr>
                <w:rFonts w:cs="Arial"/>
              </w:rPr>
              <w:t>ing</w:t>
            </w:r>
            <w:r>
              <w:rPr>
                <w:rFonts w:cs="Arial"/>
              </w:rPr>
              <w:t xml:space="preserve"> to the student privately so they do not feel ‘on the spot’</w:t>
            </w:r>
          </w:p>
          <w:p w14:paraId="7FFEDDB4" w14:textId="77777777" w:rsidR="003C5A4A" w:rsidRDefault="000D1A51" w:rsidP="003C5A4A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="009E068E">
              <w:rPr>
                <w:rFonts w:cs="Arial"/>
              </w:rPr>
              <w:t>Softening the</w:t>
            </w:r>
            <w:r w:rsidR="00190C2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phrasing of </w:t>
            </w:r>
            <w:r w:rsidR="009E068E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request</w:t>
            </w:r>
          </w:p>
          <w:p w14:paraId="6F8C46C9" w14:textId="77777777" w:rsidR="00190C2E" w:rsidRDefault="009E068E" w:rsidP="003C5A4A">
            <w:pPr>
              <w:rPr>
                <w:rFonts w:cs="Arial"/>
              </w:rPr>
            </w:pPr>
            <w:r>
              <w:rPr>
                <w:rFonts w:cs="Arial"/>
              </w:rPr>
              <w:t>____ Providing the student with the opportunity to ‘negotiate’ the task (e.g., how many or which problems to complete)</w:t>
            </w:r>
          </w:p>
          <w:p w14:paraId="37B0F3E9" w14:textId="5B26753E" w:rsidR="00AD5248" w:rsidRDefault="00FC46E3" w:rsidP="003C5A4A">
            <w:pPr>
              <w:rPr>
                <w:rFonts w:cstheme="minorHAnsi"/>
              </w:rPr>
            </w:pPr>
            <w:r>
              <w:rPr>
                <w:rFonts w:cs="Arial"/>
              </w:rPr>
              <w:t>____</w:t>
            </w:r>
            <w:r w:rsidR="00AD5248">
              <w:rPr>
                <w:rFonts w:cstheme="minorHAnsi"/>
              </w:rPr>
              <w:t>Provide space for self-direction</w:t>
            </w:r>
            <w:r w:rsidRPr="00FC46E3">
              <w:rPr>
                <w:rFonts w:cstheme="minorHAnsi"/>
              </w:rPr>
              <w:t xml:space="preserve">.  </w:t>
            </w:r>
            <w:r w:rsidR="00AD5248">
              <w:rPr>
                <w:rFonts w:cstheme="minorHAnsi"/>
              </w:rPr>
              <w:t>Deliver</w:t>
            </w:r>
            <w:r w:rsidRPr="00FC46E3">
              <w:rPr>
                <w:rFonts w:cstheme="minorHAnsi"/>
              </w:rPr>
              <w:t xml:space="preserve"> the request in a simply stated </w:t>
            </w:r>
          </w:p>
          <w:p w14:paraId="7F0C1650" w14:textId="77777777" w:rsidR="00AD5248" w:rsidRDefault="00AD5248" w:rsidP="003C5A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FC46E3" w:rsidRPr="00FC46E3">
              <w:rPr>
                <w:rFonts w:cstheme="minorHAnsi"/>
              </w:rPr>
              <w:t xml:space="preserve">way (e.g., you need to complete items 4-12), then say you will come back in a few minutes to check on their </w:t>
            </w:r>
          </w:p>
          <w:p w14:paraId="73848BB8" w14:textId="4006CAEE" w:rsidR="00FC46E3" w:rsidRPr="00FC46E3" w:rsidRDefault="00AD5248" w:rsidP="003C5A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FC46E3" w:rsidRPr="00FC46E3">
              <w:rPr>
                <w:rFonts w:cstheme="minorHAnsi"/>
              </w:rPr>
              <w:t xml:space="preserve">progress or just walk away and check back in a few minutes.  Praise any progress. Repeat as needed. </w:t>
            </w:r>
          </w:p>
          <w:p w14:paraId="3EF1180A" w14:textId="77777777" w:rsidR="00F5370B" w:rsidRDefault="00FC46E3" w:rsidP="003C5A4A">
            <w:pPr>
              <w:rPr>
                <w:rFonts w:cs="Arial"/>
              </w:rPr>
            </w:pPr>
            <w:r>
              <w:rPr>
                <w:rFonts w:cs="Arial"/>
              </w:rPr>
              <w:t>____</w:t>
            </w:r>
            <w:r w:rsidR="00F5370B">
              <w:rPr>
                <w:rFonts w:cs="Arial"/>
              </w:rPr>
              <w:t>Offer the directions in writing to reduce interaction (e.g., write on board, write on sticky note and place on desk)</w:t>
            </w:r>
          </w:p>
        </w:tc>
      </w:tr>
      <w:tr w:rsidR="003C5A4A" w:rsidRPr="00703EF2" w14:paraId="17E3D4BD" w14:textId="77777777" w:rsidTr="00931A8D">
        <w:tc>
          <w:tcPr>
            <w:tcW w:w="11070" w:type="dxa"/>
          </w:tcPr>
          <w:p w14:paraId="64668B6B" w14:textId="77777777" w:rsidR="003C5A4A" w:rsidRPr="003C5A4A" w:rsidRDefault="003C5A4A" w:rsidP="00931A8D">
            <w:pPr>
              <w:rPr>
                <w:rFonts w:cs="Arial"/>
                <w:b/>
              </w:rPr>
            </w:pPr>
            <w:r w:rsidRPr="003C5A4A">
              <w:rPr>
                <w:rFonts w:cs="Arial"/>
                <w:b/>
              </w:rPr>
              <w:t>Increase motivation to follow requests</w:t>
            </w:r>
            <w:r w:rsidR="00190C2E">
              <w:rPr>
                <w:rFonts w:cs="Arial"/>
                <w:b/>
              </w:rPr>
              <w:t xml:space="preserve"> by:</w:t>
            </w:r>
          </w:p>
          <w:p w14:paraId="4CFF6FF2" w14:textId="77777777" w:rsidR="003C5A4A" w:rsidRDefault="003C5A4A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="00190C2E">
              <w:rPr>
                <w:rFonts w:cs="Arial"/>
              </w:rPr>
              <w:t>Praising</w:t>
            </w:r>
            <w:r w:rsidRPr="00703EF2">
              <w:rPr>
                <w:rFonts w:cs="Arial"/>
              </w:rPr>
              <w:t xml:space="preserve"> cooperating students in the area, give out tickets</w:t>
            </w:r>
          </w:p>
          <w:p w14:paraId="7E767C37" w14:textId="77777777" w:rsidR="003C5A4A" w:rsidRDefault="003C5A4A" w:rsidP="003C5A4A">
            <w:pPr>
              <w:rPr>
                <w:rFonts w:cs="Arial"/>
              </w:rPr>
            </w:pPr>
            <w:r>
              <w:rPr>
                <w:rFonts w:cs="Arial"/>
              </w:rPr>
              <w:t>____ Build</w:t>
            </w:r>
            <w:r w:rsidR="00190C2E">
              <w:rPr>
                <w:rFonts w:cs="Arial"/>
              </w:rPr>
              <w:t>ing</w:t>
            </w:r>
            <w:r>
              <w:rPr>
                <w:rFonts w:cs="Arial"/>
              </w:rPr>
              <w:t xml:space="preserve"> in an incentive by using a “When..</w:t>
            </w:r>
            <w:r w:rsidRPr="00703EF2">
              <w:rPr>
                <w:rFonts w:cs="Arial"/>
              </w:rPr>
              <w:t xml:space="preserve">.then…” </w:t>
            </w:r>
            <w:r>
              <w:rPr>
                <w:rFonts w:cs="Arial"/>
              </w:rPr>
              <w:t>or “</w:t>
            </w:r>
            <w:r w:rsidRPr="00101F88">
              <w:rPr>
                <w:rFonts w:cs="Arial"/>
                <w:i/>
              </w:rPr>
              <w:t>If…then</w:t>
            </w:r>
            <w:r>
              <w:rPr>
                <w:rFonts w:cs="Arial"/>
              </w:rPr>
              <w:t xml:space="preserve">…” statement </w:t>
            </w:r>
          </w:p>
          <w:p w14:paraId="22883A00" w14:textId="77777777" w:rsidR="003C5A4A" w:rsidRDefault="003C5A4A" w:rsidP="003C5A4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(e.g., “</w:t>
            </w:r>
            <w:r w:rsidRPr="00101F88">
              <w:rPr>
                <w:rFonts w:cs="Arial"/>
                <w:i/>
              </w:rPr>
              <w:t>When you are finished then you can have 5 minutes on the computer</w:t>
            </w:r>
            <w:r>
              <w:rPr>
                <w:rFonts w:cs="Arial"/>
              </w:rPr>
              <w:t>”)</w:t>
            </w:r>
          </w:p>
          <w:p w14:paraId="5F25DAC1" w14:textId="77777777" w:rsidR="003C5A4A" w:rsidRDefault="003C5A4A" w:rsidP="003C5A4A">
            <w:pPr>
              <w:rPr>
                <w:rFonts w:cs="Arial"/>
              </w:rPr>
            </w:pPr>
            <w:r>
              <w:rPr>
                <w:rFonts w:cs="Arial"/>
              </w:rPr>
              <w:t>____ Build</w:t>
            </w:r>
            <w:r w:rsidR="00190C2E">
              <w:rPr>
                <w:rFonts w:cs="Arial"/>
              </w:rPr>
              <w:t>ing</w:t>
            </w:r>
            <w:r>
              <w:rPr>
                <w:rFonts w:cs="Arial"/>
              </w:rPr>
              <w:t xml:space="preserve"> in an incentive by d</w:t>
            </w:r>
            <w:r w:rsidRPr="00703EF2">
              <w:rPr>
                <w:rFonts w:cs="Arial"/>
              </w:rPr>
              <w:t>evelop</w:t>
            </w:r>
            <w:r>
              <w:rPr>
                <w:rFonts w:cs="Arial"/>
              </w:rPr>
              <w:t>ing</w:t>
            </w:r>
            <w:r w:rsidRPr="00703EF2">
              <w:rPr>
                <w:rFonts w:cs="Arial"/>
              </w:rPr>
              <w:t xml:space="preserve"> a cooperation goal </w:t>
            </w:r>
          </w:p>
          <w:p w14:paraId="4A460643" w14:textId="77777777" w:rsidR="003C5A4A" w:rsidRDefault="003C5A4A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(e.g., “</w:t>
            </w:r>
            <w:r w:rsidRPr="006061DC">
              <w:rPr>
                <w:rFonts w:cs="Arial"/>
                <w:i/>
              </w:rPr>
              <w:t>W</w:t>
            </w:r>
            <w:r>
              <w:rPr>
                <w:rFonts w:cs="Arial"/>
                <w:i/>
              </w:rPr>
              <w:t xml:space="preserve">hen you earn </w:t>
            </w:r>
            <w:r w:rsidRPr="006061DC">
              <w:rPr>
                <w:rFonts w:cs="Arial"/>
                <w:i/>
              </w:rPr>
              <w:t xml:space="preserve">10 cooperation points, you will </w:t>
            </w:r>
            <w:r>
              <w:rPr>
                <w:rFonts w:cs="Arial"/>
                <w:i/>
              </w:rPr>
              <w:t>have</w:t>
            </w:r>
            <w:r w:rsidRPr="006061DC">
              <w:rPr>
                <w:rFonts w:cs="Arial"/>
                <w:i/>
              </w:rPr>
              <w:t xml:space="preserve"> lunch in the VIP lounge with a friend</w:t>
            </w:r>
            <w:r>
              <w:rPr>
                <w:rFonts w:cs="Arial"/>
              </w:rPr>
              <w:t>”)</w:t>
            </w:r>
          </w:p>
          <w:p w14:paraId="7B6B249C" w14:textId="77777777" w:rsidR="003C5A4A" w:rsidRDefault="003C5A4A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="00190C2E">
              <w:rPr>
                <w:rFonts w:cs="Arial"/>
              </w:rPr>
              <w:t>Praising</w:t>
            </w:r>
            <w:r w:rsidRPr="00703EF2">
              <w:rPr>
                <w:rFonts w:cs="Arial"/>
              </w:rPr>
              <w:t xml:space="preserve"> cooperation</w:t>
            </w:r>
          </w:p>
          <w:p w14:paraId="58686091" w14:textId="77777777" w:rsidR="003C5A4A" w:rsidRDefault="003C5A4A" w:rsidP="00931A8D">
            <w:r>
              <w:t xml:space="preserve">____ </w:t>
            </w:r>
            <w:r w:rsidR="00190C2E">
              <w:t>Making</w:t>
            </w:r>
            <w:r w:rsidRPr="00703EF2">
              <w:t xml:space="preserve"> at least one positive contact a week with a parent / guardian (e.g., praise note or phone call)</w:t>
            </w:r>
          </w:p>
          <w:p w14:paraId="374D8A18" w14:textId="77777777" w:rsidR="003C5A4A" w:rsidRDefault="003C5A4A" w:rsidP="003C5A4A">
            <w:pPr>
              <w:rPr>
                <w:rFonts w:cs="Arial"/>
              </w:rPr>
            </w:pPr>
            <w:r>
              <w:rPr>
                <w:rFonts w:cs="Arial"/>
              </w:rPr>
              <w:t>____ Providing</w:t>
            </w:r>
            <w:r w:rsidRPr="00703EF2">
              <w:rPr>
                <w:rFonts w:cs="Arial"/>
              </w:rPr>
              <w:t xml:space="preserve"> the parent / guardian with school tickets to give the student at home for positive behavior.  The student </w:t>
            </w:r>
          </w:p>
          <w:p w14:paraId="34B79861" w14:textId="77777777" w:rsidR="003C5A4A" w:rsidRDefault="003C5A4A" w:rsidP="003C5A4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Pr="00703EF2">
              <w:rPr>
                <w:rFonts w:cs="Arial"/>
              </w:rPr>
              <w:t>brings th</w:t>
            </w:r>
            <w:r>
              <w:rPr>
                <w:rFonts w:cs="Arial"/>
              </w:rPr>
              <w:t>e tickets back to school to use</w:t>
            </w:r>
          </w:p>
          <w:p w14:paraId="025D9D08" w14:textId="77777777" w:rsidR="00FC46E3" w:rsidRDefault="00FC46E3" w:rsidP="003C5A4A">
            <w:pPr>
              <w:rPr>
                <w:rFonts w:cs="Arial"/>
              </w:rPr>
            </w:pPr>
            <w:r>
              <w:rPr>
                <w:rFonts w:cs="Arial"/>
              </w:rPr>
              <w:t>____Give a choice in how the task can be completed (e.g., you can type or write, you can draw a picture or explain)</w:t>
            </w:r>
          </w:p>
          <w:p w14:paraId="5C5DDC93" w14:textId="77777777" w:rsidR="00FC46E3" w:rsidRDefault="00FC46E3" w:rsidP="003C5A4A">
            <w:pPr>
              <w:rPr>
                <w:rFonts w:cs="Arial"/>
              </w:rPr>
            </w:pPr>
          </w:p>
        </w:tc>
      </w:tr>
    </w:tbl>
    <w:p w14:paraId="41D19A6B" w14:textId="77777777" w:rsidR="0072032F" w:rsidRDefault="0072032F"/>
    <w:p w14:paraId="211DDB02" w14:textId="77777777" w:rsidR="0072032F" w:rsidRDefault="0072032F"/>
    <w:p w14:paraId="116790EE" w14:textId="77777777" w:rsidR="0072032F" w:rsidRDefault="0072032F"/>
    <w:p w14:paraId="4D2FAC96" w14:textId="77777777" w:rsidR="0072032F" w:rsidRDefault="0072032F"/>
    <w:tbl>
      <w:tblPr>
        <w:tblStyle w:val="TableGrid"/>
        <w:tblW w:w="11070" w:type="dxa"/>
        <w:tblInd w:w="-365" w:type="dxa"/>
        <w:tblLook w:val="04A0" w:firstRow="1" w:lastRow="0" w:firstColumn="1" w:lastColumn="0" w:noHBand="0" w:noVBand="1"/>
      </w:tblPr>
      <w:tblGrid>
        <w:gridCol w:w="11070"/>
      </w:tblGrid>
      <w:tr w:rsidR="00190C2E" w:rsidRPr="00703EF2" w14:paraId="6AFA2559" w14:textId="77777777" w:rsidTr="00931A8D">
        <w:tc>
          <w:tcPr>
            <w:tcW w:w="11070" w:type="dxa"/>
          </w:tcPr>
          <w:p w14:paraId="1A651F45" w14:textId="682B87F3" w:rsidR="00190C2E" w:rsidRDefault="00190C2E" w:rsidP="00931A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Support the Student to make a positive choice by:</w:t>
            </w:r>
          </w:p>
          <w:p w14:paraId="346D4DEB" w14:textId="77777777" w:rsidR="00190C2E" w:rsidRDefault="00190C2E" w:rsidP="00931A8D">
            <w:pPr>
              <w:rPr>
                <w:rFonts w:cs="Arial"/>
              </w:rPr>
            </w:pPr>
            <w:r>
              <w:rPr>
                <w:rFonts w:cs="Arial"/>
              </w:rPr>
              <w:t>____ Giving the student 1-2 minutes to think about the options</w:t>
            </w:r>
          </w:p>
          <w:p w14:paraId="6052FE85" w14:textId="77777777" w:rsidR="00190C2E" w:rsidRDefault="00190C2E" w:rsidP="00931A8D">
            <w:pPr>
              <w:rPr>
                <w:rFonts w:cs="Arial"/>
              </w:rPr>
            </w:pPr>
            <w:r>
              <w:rPr>
                <w:rFonts w:cs="Arial"/>
              </w:rPr>
              <w:t>____ Modeling the expected behavior</w:t>
            </w:r>
          </w:p>
          <w:p w14:paraId="6AFB1F76" w14:textId="77777777" w:rsidR="00190C2E" w:rsidRDefault="00190C2E" w:rsidP="00931A8D">
            <w:pPr>
              <w:rPr>
                <w:rFonts w:cs="Arial"/>
              </w:rPr>
            </w:pPr>
            <w:r>
              <w:rPr>
                <w:rFonts w:cs="Arial"/>
              </w:rPr>
              <w:t>____ Helping the student to get started</w:t>
            </w:r>
          </w:p>
          <w:p w14:paraId="3EF2E854" w14:textId="77777777" w:rsidR="00190C2E" w:rsidRDefault="00190C2E" w:rsidP="00931A8D">
            <w:pPr>
              <w:rPr>
                <w:rFonts w:cs="Arial"/>
              </w:rPr>
            </w:pPr>
            <w:r>
              <w:rPr>
                <w:rFonts w:cs="Arial"/>
              </w:rPr>
              <w:t>____ Reminding the student of something preferred that will be happening afterward</w:t>
            </w:r>
          </w:p>
          <w:p w14:paraId="07C7BF1A" w14:textId="77777777" w:rsidR="00190C2E" w:rsidRDefault="00190C2E" w:rsidP="00931A8D">
            <w:pPr>
              <w:rPr>
                <w:rFonts w:cs="Arial"/>
              </w:rPr>
            </w:pPr>
            <w:r>
              <w:rPr>
                <w:rFonts w:cs="Arial"/>
              </w:rPr>
              <w:t>____ Providing praise and encouragement for any attempts to start</w:t>
            </w:r>
          </w:p>
          <w:p w14:paraId="14FB0118" w14:textId="08FDD035" w:rsidR="00190C2E" w:rsidRDefault="00190C2E" w:rsidP="00931A8D">
            <w:pPr>
              <w:rPr>
                <w:rFonts w:cs="Arial"/>
              </w:rPr>
            </w:pPr>
            <w:r>
              <w:rPr>
                <w:rFonts w:cs="Arial"/>
              </w:rPr>
              <w:t>____</w:t>
            </w:r>
            <w:r w:rsidR="0072032F">
              <w:rPr>
                <w:rFonts w:cs="Arial"/>
              </w:rPr>
              <w:t xml:space="preserve"> </w:t>
            </w:r>
            <w:r w:rsidR="00767888">
              <w:rPr>
                <w:rFonts w:cs="Arial"/>
              </w:rPr>
              <w:t>Teaching the student to ask for a break</w:t>
            </w:r>
          </w:p>
          <w:p w14:paraId="7C65B57B" w14:textId="0C2939D4" w:rsidR="00FC46E3" w:rsidRPr="00FC46E3" w:rsidRDefault="00FC46E3" w:rsidP="00931A8D">
            <w:pPr>
              <w:rPr>
                <w:rFonts w:cstheme="minorHAnsi"/>
              </w:rPr>
            </w:pPr>
            <w:r w:rsidRPr="00FC46E3">
              <w:rPr>
                <w:rFonts w:cstheme="minorHAnsi"/>
              </w:rPr>
              <w:t>____</w:t>
            </w:r>
            <w:r w:rsidR="0072032F">
              <w:rPr>
                <w:rFonts w:cstheme="minorHAnsi"/>
              </w:rPr>
              <w:t xml:space="preserve"> </w:t>
            </w:r>
            <w:r w:rsidRPr="00FC46E3">
              <w:rPr>
                <w:rFonts w:cstheme="minorHAnsi"/>
              </w:rPr>
              <w:t>Remind student of the expectations and allowable options to manage frustration (e.g., ask for a break)</w:t>
            </w:r>
          </w:p>
          <w:p w14:paraId="38FCE430" w14:textId="249C32D0" w:rsidR="0072032F" w:rsidRDefault="00FC46E3" w:rsidP="00931A8D">
            <w:pPr>
              <w:rPr>
                <w:rFonts w:cstheme="minorHAnsi"/>
              </w:rPr>
            </w:pPr>
            <w:r w:rsidRPr="00FC46E3">
              <w:rPr>
                <w:rFonts w:cstheme="minorHAnsi"/>
              </w:rPr>
              <w:t>____</w:t>
            </w:r>
            <w:r w:rsidR="0072032F">
              <w:rPr>
                <w:rFonts w:cstheme="minorHAnsi"/>
              </w:rPr>
              <w:t xml:space="preserve"> </w:t>
            </w:r>
            <w:r w:rsidRPr="00FC46E3">
              <w:rPr>
                <w:rFonts w:cstheme="minorHAnsi"/>
              </w:rPr>
              <w:t xml:space="preserve">Provide praise for successive approximations (i.e., behavior in the direction of the goal).  For example, if the student </w:t>
            </w:r>
          </w:p>
          <w:p w14:paraId="11EDBAFF" w14:textId="17562344" w:rsidR="0072032F" w:rsidRDefault="0072032F" w:rsidP="00931A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</w:t>
            </w:r>
            <w:r w:rsidR="00FC46E3" w:rsidRPr="00FC46E3">
              <w:rPr>
                <w:rFonts w:cstheme="minorHAnsi"/>
              </w:rPr>
              <w:t xml:space="preserve">is supposed to be working but out of their chair but then they sit down, praise the sitting behavior because that is </w:t>
            </w:r>
            <w:r>
              <w:rPr>
                <w:rFonts w:cstheme="minorHAnsi"/>
              </w:rPr>
              <w:t xml:space="preserve">   </w:t>
            </w:r>
          </w:p>
          <w:p w14:paraId="64F01FA0" w14:textId="5E93A90A" w:rsidR="00FC46E3" w:rsidRPr="00190C2E" w:rsidRDefault="0072032F" w:rsidP="00931A8D">
            <w:pPr>
              <w:rPr>
                <w:rFonts w:cs="Arial"/>
              </w:rPr>
            </w:pPr>
            <w:r>
              <w:rPr>
                <w:rFonts w:cstheme="minorHAnsi"/>
              </w:rPr>
              <w:t xml:space="preserve">          </w:t>
            </w:r>
            <w:r w:rsidR="00FC46E3" w:rsidRPr="00FC46E3">
              <w:rPr>
                <w:rFonts w:cstheme="minorHAnsi"/>
              </w:rPr>
              <w:t>closer to the behavior of getting work done then being out of their chair.</w:t>
            </w:r>
          </w:p>
        </w:tc>
      </w:tr>
    </w:tbl>
    <w:p w14:paraId="1977BA93" w14:textId="77777777" w:rsidR="00A54774" w:rsidRDefault="00A54774" w:rsidP="00A54774">
      <w:pPr>
        <w:spacing w:after="0"/>
      </w:pPr>
    </w:p>
    <w:tbl>
      <w:tblPr>
        <w:tblStyle w:val="TableGrid"/>
        <w:tblW w:w="11070" w:type="dxa"/>
        <w:tblInd w:w="-365" w:type="dxa"/>
        <w:tblLook w:val="04A0" w:firstRow="1" w:lastRow="0" w:firstColumn="1" w:lastColumn="0" w:noHBand="0" w:noVBand="1"/>
      </w:tblPr>
      <w:tblGrid>
        <w:gridCol w:w="11070"/>
      </w:tblGrid>
      <w:tr w:rsidR="00A54774" w:rsidRPr="00703EF2" w14:paraId="49D78D19" w14:textId="77777777" w:rsidTr="006F10FA">
        <w:tc>
          <w:tcPr>
            <w:tcW w:w="11070" w:type="dxa"/>
            <w:shd w:val="clear" w:color="auto" w:fill="D9D9D9" w:themeFill="background1" w:themeFillShade="D9"/>
          </w:tcPr>
          <w:p w14:paraId="213D5AF8" w14:textId="77777777" w:rsidR="00EF1523" w:rsidRPr="0025318F" w:rsidRDefault="00A54774" w:rsidP="0025318F">
            <w:pPr>
              <w:jc w:val="center"/>
              <w:rPr>
                <w:rFonts w:cs="Arial"/>
                <w:b/>
              </w:rPr>
            </w:pPr>
            <w:r w:rsidRPr="0025318F">
              <w:rPr>
                <w:rFonts w:cs="Arial"/>
                <w:b/>
                <w:sz w:val="24"/>
              </w:rPr>
              <w:t>FUNCTION:  Behavior Occurs to Gain Adult or Peer Attention</w:t>
            </w:r>
          </w:p>
        </w:tc>
      </w:tr>
      <w:tr w:rsidR="00A54774" w:rsidRPr="00703EF2" w14:paraId="6332D054" w14:textId="77777777" w:rsidTr="00931A8D">
        <w:tc>
          <w:tcPr>
            <w:tcW w:w="11070" w:type="dxa"/>
          </w:tcPr>
          <w:p w14:paraId="6D4CC9FA" w14:textId="77777777" w:rsidR="00A54774" w:rsidRPr="00672151" w:rsidRDefault="00A54774" w:rsidP="00931A8D">
            <w:pPr>
              <w:rPr>
                <w:rFonts w:cs="Arial"/>
                <w:b/>
              </w:rPr>
            </w:pPr>
            <w:r w:rsidRPr="00672151">
              <w:rPr>
                <w:rFonts w:cs="Arial"/>
                <w:b/>
              </w:rPr>
              <w:t>Increase positive adult contact by</w:t>
            </w:r>
            <w:r>
              <w:rPr>
                <w:rFonts w:cs="Arial"/>
                <w:b/>
              </w:rPr>
              <w:t>:</w:t>
            </w:r>
          </w:p>
          <w:p w14:paraId="35ED6A1E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Greeting the student at the beginning of class</w:t>
            </w:r>
          </w:p>
          <w:p w14:paraId="700CC2C2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Having a predictable positive contact at the beginning, middle and end of class</w:t>
            </w:r>
          </w:p>
          <w:p w14:paraId="34987FB8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Using the school-wide tickets with the student at least 2x during the class period</w:t>
            </w:r>
          </w:p>
          <w:p w14:paraId="59687768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Using a strategy such as</w:t>
            </w:r>
            <w:r w:rsidRPr="00703EF2">
              <w:rPr>
                <w:rFonts w:cs="Arial"/>
              </w:rPr>
              <w:t xml:space="preserve"> ‘Talk Ticket</w:t>
            </w:r>
            <w:r>
              <w:rPr>
                <w:rFonts w:cs="Arial"/>
              </w:rPr>
              <w:t>s</w:t>
            </w:r>
            <w:r w:rsidRPr="00703EF2">
              <w:rPr>
                <w:rFonts w:cs="Arial"/>
              </w:rPr>
              <w:t xml:space="preserve">” </w:t>
            </w:r>
            <w:r>
              <w:rPr>
                <w:rFonts w:cs="Arial"/>
              </w:rPr>
              <w:t>so that the student can schedule a predictable time to talk with you</w:t>
            </w:r>
          </w:p>
          <w:p w14:paraId="17B9A827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Using  praise / encouragement post-it notes</w:t>
            </w:r>
          </w:p>
          <w:p w14:paraId="48748BB3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</w:t>
            </w:r>
            <w:r w:rsidRPr="00703EF2">
              <w:rPr>
                <w:rFonts w:cs="Arial"/>
              </w:rPr>
              <w:t>Adjusted seating to be closer to the teacher</w:t>
            </w:r>
          </w:p>
          <w:p w14:paraId="3A204053" w14:textId="77777777" w:rsidR="00767888" w:rsidRDefault="00767888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Teaching the student to request to talk with someone (e.g., using Talk Tickets in the class or making an appoint with </w:t>
            </w:r>
          </w:p>
          <w:p w14:paraId="02507205" w14:textId="77777777" w:rsidR="00767888" w:rsidRPr="00703EF2" w:rsidRDefault="00767888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the school counselor)</w:t>
            </w:r>
          </w:p>
        </w:tc>
      </w:tr>
      <w:tr w:rsidR="00A54774" w:rsidRPr="00703EF2" w14:paraId="62ED5CFC" w14:textId="77777777" w:rsidTr="00931A8D">
        <w:tc>
          <w:tcPr>
            <w:tcW w:w="11070" w:type="dxa"/>
          </w:tcPr>
          <w:p w14:paraId="2F6F0E4C" w14:textId="77777777" w:rsidR="00A54774" w:rsidRDefault="00A54774" w:rsidP="00931A8D">
            <w:pPr>
              <w:rPr>
                <w:rFonts w:cs="Arial"/>
              </w:rPr>
            </w:pPr>
            <w:r w:rsidRPr="00672151">
              <w:rPr>
                <w:rFonts w:cs="Arial"/>
                <w:b/>
              </w:rPr>
              <w:t>Increase social attention through parent contact by</w:t>
            </w:r>
            <w:r>
              <w:rPr>
                <w:rFonts w:cs="Arial"/>
              </w:rPr>
              <w:t>:</w:t>
            </w:r>
          </w:p>
          <w:p w14:paraId="528433AE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>____ Providing</w:t>
            </w:r>
            <w:r w:rsidRPr="00703EF2">
              <w:rPr>
                <w:rFonts w:cs="Arial"/>
              </w:rPr>
              <w:t xml:space="preserve"> the parent / guardian with school tickets to give the student at home for positive behavior.  The student </w:t>
            </w:r>
          </w:p>
          <w:p w14:paraId="34BF6B49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Pr="00703EF2">
              <w:rPr>
                <w:rFonts w:cs="Arial"/>
              </w:rPr>
              <w:t>brings th</w:t>
            </w:r>
            <w:r>
              <w:rPr>
                <w:rFonts w:cs="Arial"/>
              </w:rPr>
              <w:t>e tickets back to school to use</w:t>
            </w:r>
          </w:p>
          <w:p w14:paraId="2E839787" w14:textId="77777777" w:rsidR="00A54774" w:rsidRDefault="00A54774" w:rsidP="00931A8D">
            <w:r>
              <w:t>____ Making</w:t>
            </w:r>
            <w:r w:rsidRPr="00703EF2">
              <w:t xml:space="preserve"> at least one positive contact a week with a parent / guardian (e.g., praise note or phone call)</w:t>
            </w:r>
          </w:p>
          <w:p w14:paraId="0958DEE0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____ Inviting the parent / guardian in for a “praise” conference (i.e., to talk about positive accomplishments the student </w:t>
            </w:r>
          </w:p>
          <w:p w14:paraId="316B0022" w14:textId="77777777" w:rsidR="00A54774" w:rsidRDefault="00A54774" w:rsidP="00931A8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is having)</w:t>
            </w:r>
          </w:p>
          <w:p w14:paraId="70F0DA23" w14:textId="77777777" w:rsidR="00FC46E3" w:rsidRPr="00703EF2" w:rsidRDefault="00FC46E3" w:rsidP="00931A8D">
            <w:pPr>
              <w:rPr>
                <w:rFonts w:cs="Arial"/>
              </w:rPr>
            </w:pPr>
            <w:r>
              <w:rPr>
                <w:rFonts w:cs="Arial"/>
              </w:rPr>
              <w:t>____ Have a positive parent communication log</w:t>
            </w:r>
          </w:p>
        </w:tc>
      </w:tr>
      <w:tr w:rsidR="00A54774" w:rsidRPr="00703EF2" w14:paraId="13AF9905" w14:textId="77777777" w:rsidTr="00931A8D">
        <w:tc>
          <w:tcPr>
            <w:tcW w:w="11070" w:type="dxa"/>
          </w:tcPr>
          <w:p w14:paraId="47151B85" w14:textId="77777777" w:rsidR="00A54774" w:rsidRDefault="00A54774" w:rsidP="00931A8D">
            <w:pPr>
              <w:spacing w:line="259" w:lineRule="auto"/>
              <w:rPr>
                <w:rFonts w:cs="Arial"/>
              </w:rPr>
            </w:pPr>
            <w:r w:rsidRPr="00672151">
              <w:rPr>
                <w:rFonts w:cs="Arial"/>
                <w:b/>
              </w:rPr>
              <w:t>Increase the student’s sense of importance or value by</w:t>
            </w:r>
            <w:r>
              <w:rPr>
                <w:rFonts w:cs="Arial"/>
              </w:rPr>
              <w:t>:</w:t>
            </w:r>
          </w:p>
          <w:p w14:paraId="0FCD8D58" w14:textId="77777777" w:rsidR="00A54774" w:rsidRDefault="00A54774" w:rsidP="00931A8D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____</w:t>
            </w:r>
            <w:r w:rsidRPr="00703EF2">
              <w:rPr>
                <w:rFonts w:cs="Arial"/>
              </w:rPr>
              <w:t xml:space="preserve"> Assign</w:t>
            </w:r>
            <w:r>
              <w:rPr>
                <w:rFonts w:cs="Arial"/>
              </w:rPr>
              <w:t>ing</w:t>
            </w:r>
            <w:r w:rsidRPr="00703EF2">
              <w:rPr>
                <w:rFonts w:cs="Arial"/>
              </w:rPr>
              <w:t xml:space="preserve"> the student a leadership role in the classroom</w:t>
            </w:r>
          </w:p>
          <w:p w14:paraId="5BB41C25" w14:textId="77777777" w:rsidR="00A54774" w:rsidRDefault="00A54774" w:rsidP="00931A8D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____</w:t>
            </w:r>
            <w:r w:rsidRPr="00703EF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Engaging</w:t>
            </w:r>
            <w:r w:rsidRPr="00703EF2">
              <w:rPr>
                <w:rFonts w:cs="Arial"/>
              </w:rPr>
              <w:t xml:space="preserve"> the student in a special project with the teacher or other key staff person</w:t>
            </w:r>
          </w:p>
          <w:p w14:paraId="27A8939B" w14:textId="77777777" w:rsidR="00A54774" w:rsidRDefault="00A54774" w:rsidP="00931A8D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____</w:t>
            </w:r>
            <w:r w:rsidRPr="00703EF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Having</w:t>
            </w:r>
            <w:r w:rsidRPr="00703EF2">
              <w:rPr>
                <w:rFonts w:cs="Arial"/>
              </w:rPr>
              <w:t xml:space="preserve"> the student read or volunteer in a younger grade</w:t>
            </w:r>
          </w:p>
          <w:p w14:paraId="6D6CA7E8" w14:textId="77777777" w:rsidR="00AD5248" w:rsidRDefault="00FC46E3" w:rsidP="00931A8D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____ Ask for the student’s opinion (e.g., what order do you think we should do this? What topic should we cover next—A </w:t>
            </w:r>
          </w:p>
          <w:p w14:paraId="093364D3" w14:textId="4CF51C2D" w:rsidR="00FC46E3" w:rsidRPr="00703EF2" w:rsidRDefault="00AD5248" w:rsidP="00931A8D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FC46E3">
              <w:rPr>
                <w:rFonts w:cs="Arial"/>
              </w:rPr>
              <w:t>or B?</w:t>
            </w:r>
          </w:p>
        </w:tc>
      </w:tr>
    </w:tbl>
    <w:p w14:paraId="353EB5CF" w14:textId="77777777" w:rsidR="0072032F" w:rsidRDefault="0072032F" w:rsidP="00A54774">
      <w:pPr>
        <w:jc w:val="center"/>
        <w:rPr>
          <w:b/>
          <w:sz w:val="28"/>
        </w:rPr>
      </w:pPr>
    </w:p>
    <w:p w14:paraId="528E084B" w14:textId="77777777" w:rsidR="00FF22BC" w:rsidRDefault="0025318F" w:rsidP="00A54774">
      <w:pPr>
        <w:jc w:val="center"/>
        <w:rPr>
          <w:b/>
          <w:sz w:val="28"/>
        </w:rPr>
      </w:pPr>
      <w:r>
        <w:rPr>
          <w:b/>
          <w:sz w:val="28"/>
        </w:rPr>
        <w:t>SAMPLE PROGRESS GOALS</w:t>
      </w:r>
    </w:p>
    <w:p w14:paraId="2DE0F6EB" w14:textId="77777777" w:rsidR="0025318F" w:rsidRPr="00234D5C" w:rsidRDefault="0025318F" w:rsidP="00234D5C">
      <w:pPr>
        <w:pStyle w:val="ListParagraph"/>
        <w:numPr>
          <w:ilvl w:val="0"/>
          <w:numId w:val="4"/>
        </w:numPr>
        <w:rPr>
          <w:rFonts w:cs="Arial"/>
        </w:rPr>
      </w:pPr>
      <w:r w:rsidRPr="00234D5C">
        <w:rPr>
          <w:rFonts w:cs="Arial"/>
        </w:rPr>
        <w:t>Student will complete [%] of work assigned 3 out of 5 class periods for 3 weeks.</w:t>
      </w:r>
    </w:p>
    <w:p w14:paraId="2A6D6EC3" w14:textId="77777777" w:rsidR="0025318F" w:rsidRPr="00234D5C" w:rsidRDefault="0025318F" w:rsidP="00234D5C">
      <w:pPr>
        <w:pStyle w:val="ListParagraph"/>
        <w:numPr>
          <w:ilvl w:val="0"/>
          <w:numId w:val="4"/>
        </w:numPr>
        <w:rPr>
          <w:b/>
        </w:rPr>
      </w:pPr>
      <w:r w:rsidRPr="00234D5C">
        <w:rPr>
          <w:rFonts w:cs="Arial"/>
        </w:rPr>
        <w:t>Student will earn 12 out of 15 points each week on the monitoring rubric for 3 weeks.</w:t>
      </w:r>
    </w:p>
    <w:p w14:paraId="433EFD11" w14:textId="77777777" w:rsidR="0025318F" w:rsidRPr="00234D5C" w:rsidRDefault="0025318F" w:rsidP="00234D5C">
      <w:pPr>
        <w:pStyle w:val="ListParagraph"/>
        <w:numPr>
          <w:ilvl w:val="0"/>
          <w:numId w:val="4"/>
        </w:numPr>
        <w:rPr>
          <w:rFonts w:cs="Arial"/>
          <w:i/>
        </w:rPr>
      </w:pPr>
      <w:r w:rsidRPr="00234D5C">
        <w:rPr>
          <w:rFonts w:cs="Arial"/>
        </w:rPr>
        <w:t>Student will cooperate with [#] out of [#] requests in a class period for 3 weeks.</w:t>
      </w:r>
    </w:p>
    <w:p w14:paraId="627F40ED" w14:textId="77777777" w:rsidR="00FF22BC" w:rsidRPr="00234D5C" w:rsidRDefault="0025318F" w:rsidP="00234D5C">
      <w:pPr>
        <w:pStyle w:val="ListParagraph"/>
        <w:numPr>
          <w:ilvl w:val="0"/>
          <w:numId w:val="4"/>
        </w:numPr>
        <w:rPr>
          <w:rFonts w:cs="Arial"/>
        </w:rPr>
      </w:pPr>
      <w:r w:rsidRPr="00234D5C">
        <w:rPr>
          <w:rFonts w:cs="Arial"/>
        </w:rPr>
        <w:t>Student will earn 3 points a class period for 3 out of 5 days for following adult directions for 3 weeks.</w:t>
      </w:r>
    </w:p>
    <w:p w14:paraId="46EAB670" w14:textId="77777777" w:rsidR="0025318F" w:rsidRPr="00234D5C" w:rsidRDefault="0025318F" w:rsidP="00234D5C">
      <w:pPr>
        <w:pStyle w:val="ListParagraph"/>
        <w:numPr>
          <w:ilvl w:val="0"/>
          <w:numId w:val="4"/>
        </w:numPr>
        <w:rPr>
          <w:rFonts w:cs="Arial"/>
        </w:rPr>
      </w:pPr>
      <w:r w:rsidRPr="00234D5C">
        <w:rPr>
          <w:rFonts w:cs="Arial"/>
        </w:rPr>
        <w:t>Student will complete classroom transitions with 90% accuracy on the implementation checklist for 3 weeks (calculated by the number of steps that met expectation divided by the total number steps).</w:t>
      </w:r>
    </w:p>
    <w:p w14:paraId="3565C792" w14:textId="77777777" w:rsidR="0025318F" w:rsidRPr="00234D5C" w:rsidRDefault="0025318F" w:rsidP="00234D5C">
      <w:pPr>
        <w:pStyle w:val="ListParagraph"/>
        <w:numPr>
          <w:ilvl w:val="0"/>
          <w:numId w:val="4"/>
        </w:numPr>
        <w:rPr>
          <w:rFonts w:cs="Arial"/>
        </w:rPr>
      </w:pPr>
      <w:r w:rsidRPr="00234D5C">
        <w:rPr>
          <w:rFonts w:cs="Arial"/>
        </w:rPr>
        <w:t>During hallway transitions, the student will keeps hands, feet and objects to self and arrive to the classroom on time with 90% accuracy (calculated by the number of transitions that met expectation divided by the total possible number of transitions)</w:t>
      </w:r>
    </w:p>
    <w:p w14:paraId="1CA60090" w14:textId="77777777" w:rsidR="0025318F" w:rsidRPr="00234D5C" w:rsidRDefault="0025318F" w:rsidP="00234D5C">
      <w:pPr>
        <w:pStyle w:val="ListParagraph"/>
        <w:numPr>
          <w:ilvl w:val="0"/>
          <w:numId w:val="4"/>
        </w:numPr>
        <w:rPr>
          <w:b/>
        </w:rPr>
      </w:pPr>
      <w:r w:rsidRPr="00234D5C">
        <w:rPr>
          <w:rFonts w:cs="Arial"/>
        </w:rPr>
        <w:lastRenderedPageBreak/>
        <w:t>Student will present teacher with a Teacher Talk Ticket with 100% accuracy on the implementation checklist for 3 weeks (calculated by the number of steps that met expectation divided by the total number of steps).</w:t>
      </w:r>
    </w:p>
    <w:p w14:paraId="49A41393" w14:textId="77777777" w:rsidR="0072032F" w:rsidRDefault="0072032F" w:rsidP="00A54774">
      <w:pPr>
        <w:jc w:val="center"/>
        <w:rPr>
          <w:b/>
          <w:sz w:val="28"/>
        </w:rPr>
      </w:pPr>
    </w:p>
    <w:p w14:paraId="27704398" w14:textId="77777777" w:rsidR="00A54774" w:rsidRPr="005B4DC1" w:rsidRDefault="00A54774" w:rsidP="00A54774">
      <w:pPr>
        <w:jc w:val="center"/>
        <w:rPr>
          <w:b/>
          <w:sz w:val="28"/>
        </w:rPr>
      </w:pPr>
      <w:r w:rsidRPr="005B4DC1">
        <w:rPr>
          <w:b/>
          <w:sz w:val="28"/>
        </w:rPr>
        <w:t>SAMPLE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842"/>
        <w:gridCol w:w="2842"/>
        <w:gridCol w:w="2843"/>
      </w:tblGrid>
      <w:tr w:rsidR="00A54774" w:rsidRPr="000C32D4" w14:paraId="13F42041" w14:textId="77777777" w:rsidTr="00234D5C">
        <w:tc>
          <w:tcPr>
            <w:tcW w:w="1975" w:type="dxa"/>
          </w:tcPr>
          <w:p w14:paraId="18DDE94D" w14:textId="77777777" w:rsidR="00A54774" w:rsidRPr="000C32D4" w:rsidRDefault="00FF22BC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Target Behavior</w:t>
            </w:r>
          </w:p>
        </w:tc>
        <w:tc>
          <w:tcPr>
            <w:tcW w:w="2842" w:type="dxa"/>
          </w:tcPr>
          <w:p w14:paraId="144BE29A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Met Expectation</w:t>
            </w:r>
          </w:p>
        </w:tc>
        <w:tc>
          <w:tcPr>
            <w:tcW w:w="2842" w:type="dxa"/>
          </w:tcPr>
          <w:p w14:paraId="3E40E731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Partially Met Expectation</w:t>
            </w:r>
          </w:p>
        </w:tc>
        <w:tc>
          <w:tcPr>
            <w:tcW w:w="2843" w:type="dxa"/>
          </w:tcPr>
          <w:p w14:paraId="5AF213F2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Did Not Meet Expectation</w:t>
            </w:r>
          </w:p>
        </w:tc>
      </w:tr>
      <w:tr w:rsidR="00A54774" w:rsidRPr="000C32D4" w14:paraId="731D1FA5" w14:textId="77777777" w:rsidTr="00234D5C">
        <w:tc>
          <w:tcPr>
            <w:tcW w:w="1975" w:type="dxa"/>
          </w:tcPr>
          <w:p w14:paraId="17862253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Being prepared with material</w:t>
            </w:r>
          </w:p>
          <w:p w14:paraId="0FDF9349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2" w:type="dxa"/>
          </w:tcPr>
          <w:p w14:paraId="0F2215CA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Had all the materials needed for class</w:t>
            </w:r>
          </w:p>
          <w:p w14:paraId="29AA97B0" w14:textId="77777777" w:rsidR="000354D2" w:rsidRPr="000C32D4" w:rsidRDefault="000354D2" w:rsidP="00931A8D">
            <w:pPr>
              <w:rPr>
                <w:rFonts w:cs="Arial"/>
              </w:rPr>
            </w:pPr>
          </w:p>
          <w:p w14:paraId="108A0259" w14:textId="77777777" w:rsidR="000354D2" w:rsidRPr="000C32D4" w:rsidRDefault="000354D2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Had a writing instrument, binder, and text book</w:t>
            </w:r>
          </w:p>
        </w:tc>
        <w:tc>
          <w:tcPr>
            <w:tcW w:w="2842" w:type="dxa"/>
          </w:tcPr>
          <w:p w14:paraId="1988C7C8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Had most of the materials needed for class</w:t>
            </w:r>
          </w:p>
          <w:p w14:paraId="2F650705" w14:textId="77777777" w:rsidR="000354D2" w:rsidRPr="000C32D4" w:rsidRDefault="000354D2" w:rsidP="00931A8D">
            <w:pPr>
              <w:rPr>
                <w:rFonts w:cs="Arial"/>
              </w:rPr>
            </w:pPr>
          </w:p>
          <w:p w14:paraId="51CB099B" w14:textId="77777777" w:rsidR="000354D2" w:rsidRPr="000C32D4" w:rsidRDefault="000354D2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Had 1 or 2 of the three items needed for class</w:t>
            </w:r>
          </w:p>
        </w:tc>
        <w:tc>
          <w:tcPr>
            <w:tcW w:w="2843" w:type="dxa"/>
          </w:tcPr>
          <w:p w14:paraId="753C6163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Did not have any of materials needed for class</w:t>
            </w:r>
          </w:p>
          <w:p w14:paraId="28710A41" w14:textId="77777777" w:rsidR="000354D2" w:rsidRPr="000C32D4" w:rsidRDefault="000354D2" w:rsidP="00931A8D">
            <w:pPr>
              <w:rPr>
                <w:rFonts w:cs="Arial"/>
              </w:rPr>
            </w:pPr>
          </w:p>
          <w:p w14:paraId="13A319B0" w14:textId="77777777" w:rsidR="000354D2" w:rsidRPr="000C32D4" w:rsidRDefault="000354D2" w:rsidP="00931A8D">
            <w:pPr>
              <w:rPr>
                <w:rFonts w:cs="Arial"/>
              </w:rPr>
            </w:pPr>
          </w:p>
        </w:tc>
      </w:tr>
      <w:tr w:rsidR="00A54774" w:rsidRPr="000C32D4" w14:paraId="018A3ABC" w14:textId="77777777" w:rsidTr="00234D5C">
        <w:tc>
          <w:tcPr>
            <w:tcW w:w="1975" w:type="dxa"/>
          </w:tcPr>
          <w:p w14:paraId="3F53EB50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Cooperating with requests &amp; directions</w:t>
            </w:r>
          </w:p>
          <w:p w14:paraId="117724F9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2" w:type="dxa"/>
          </w:tcPr>
          <w:p w14:paraId="22D20DD2" w14:textId="77777777" w:rsidR="00375DE1" w:rsidRPr="000C32D4" w:rsidRDefault="00A54774" w:rsidP="00375DE1">
            <w:pPr>
              <w:rPr>
                <w:rFonts w:cs="Arial"/>
              </w:rPr>
            </w:pPr>
            <w:r w:rsidRPr="000C32D4">
              <w:rPr>
                <w:rFonts w:cs="Arial"/>
              </w:rPr>
              <w:t>Cooperated with requests</w:t>
            </w:r>
            <w:r w:rsidR="00375DE1" w:rsidRPr="000C32D4">
              <w:rPr>
                <w:rFonts w:cs="Arial"/>
              </w:rPr>
              <w:t xml:space="preserve"> within 1-2 minutes without needing redirections, corrections or reminders</w:t>
            </w:r>
          </w:p>
          <w:p w14:paraId="6F68EEF4" w14:textId="77777777" w:rsidR="00375DE1" w:rsidRPr="000C32D4" w:rsidRDefault="00375DE1" w:rsidP="00375DE1">
            <w:pPr>
              <w:rPr>
                <w:rFonts w:cs="Arial"/>
              </w:rPr>
            </w:pPr>
          </w:p>
          <w:p w14:paraId="27A3F34A" w14:textId="77777777" w:rsidR="00A54774" w:rsidRPr="000C32D4" w:rsidRDefault="00A54774" w:rsidP="00375DE1">
            <w:pPr>
              <w:rPr>
                <w:rFonts w:cs="Arial"/>
              </w:rPr>
            </w:pPr>
          </w:p>
        </w:tc>
        <w:tc>
          <w:tcPr>
            <w:tcW w:w="2842" w:type="dxa"/>
          </w:tcPr>
          <w:p w14:paraId="57B9200B" w14:textId="77777777" w:rsidR="00A54774" w:rsidRPr="000C32D4" w:rsidRDefault="00A54774" w:rsidP="00375DE1">
            <w:pPr>
              <w:rPr>
                <w:rFonts w:cs="Arial"/>
              </w:rPr>
            </w:pPr>
            <w:r w:rsidRPr="000C32D4">
              <w:rPr>
                <w:rFonts w:cs="Arial"/>
              </w:rPr>
              <w:t xml:space="preserve">Cooperated with requests but only after </w:t>
            </w:r>
            <w:r w:rsidR="00375DE1" w:rsidRPr="000C32D4">
              <w:rPr>
                <w:rFonts w:cs="Arial"/>
              </w:rPr>
              <w:t xml:space="preserve">adult redirections, corrections or reminders </w:t>
            </w:r>
            <w:r w:rsidRPr="000C32D4">
              <w:rPr>
                <w:rFonts w:cs="Arial"/>
              </w:rPr>
              <w:t>or engaging in disruptive behaviors</w:t>
            </w:r>
            <w:r w:rsidR="00375DE1" w:rsidRPr="000C32D4">
              <w:rPr>
                <w:rFonts w:cs="Arial"/>
              </w:rPr>
              <w:t xml:space="preserve"> while performing the request</w:t>
            </w:r>
          </w:p>
        </w:tc>
        <w:tc>
          <w:tcPr>
            <w:tcW w:w="2843" w:type="dxa"/>
          </w:tcPr>
          <w:p w14:paraId="740F2EBE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Did not follow requests</w:t>
            </w:r>
          </w:p>
          <w:p w14:paraId="05812CAF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Argued with teacher over requests</w:t>
            </w:r>
          </w:p>
          <w:p w14:paraId="479BDA37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Engaged in disruptive behavior in response to requests</w:t>
            </w:r>
          </w:p>
          <w:p w14:paraId="410F4300" w14:textId="77777777" w:rsidR="00A54774" w:rsidRPr="000C32D4" w:rsidRDefault="00A54774" w:rsidP="00931A8D">
            <w:pPr>
              <w:rPr>
                <w:rFonts w:cs="Arial"/>
              </w:rPr>
            </w:pPr>
          </w:p>
        </w:tc>
      </w:tr>
      <w:tr w:rsidR="00A54774" w:rsidRPr="000C32D4" w14:paraId="5E8209FB" w14:textId="77777777" w:rsidTr="00234D5C">
        <w:tc>
          <w:tcPr>
            <w:tcW w:w="1975" w:type="dxa"/>
          </w:tcPr>
          <w:p w14:paraId="2EFBE8B5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Using positive interactions</w:t>
            </w:r>
          </w:p>
          <w:p w14:paraId="111B3A41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</w:p>
          <w:p w14:paraId="5C968E11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2" w:type="dxa"/>
          </w:tcPr>
          <w:p w14:paraId="16D4F815" w14:textId="77777777" w:rsidR="00A54774" w:rsidRPr="000C32D4" w:rsidRDefault="00FF22BC" w:rsidP="00FF22BC">
            <w:pPr>
              <w:rPr>
                <w:rFonts w:cs="Arial"/>
              </w:rPr>
            </w:pPr>
            <w:r w:rsidRPr="000C32D4">
              <w:rPr>
                <w:rFonts w:cs="Arial"/>
              </w:rPr>
              <w:t>Words, tone of voice, and body language conveyed a positive message</w:t>
            </w:r>
            <w:r w:rsidR="00A54774" w:rsidRPr="000C32D4">
              <w:rPr>
                <w:rFonts w:cs="Arial"/>
              </w:rPr>
              <w:t xml:space="preserve"> </w:t>
            </w:r>
          </w:p>
        </w:tc>
        <w:tc>
          <w:tcPr>
            <w:tcW w:w="2842" w:type="dxa"/>
          </w:tcPr>
          <w:p w14:paraId="033E0DF5" w14:textId="77777777" w:rsidR="00A54774" w:rsidRPr="000C32D4" w:rsidRDefault="00FF22BC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 xml:space="preserve">Used body language, tone of voice or words that were </w:t>
            </w:r>
            <w:r w:rsidR="00A54774" w:rsidRPr="000C32D4">
              <w:rPr>
                <w:rFonts w:cs="Arial"/>
              </w:rPr>
              <w:t xml:space="preserve">disrespectful comment but was responsive to </w:t>
            </w:r>
            <w:r w:rsidRPr="000C32D4">
              <w:rPr>
                <w:rFonts w:cs="Arial"/>
              </w:rPr>
              <w:t xml:space="preserve">adult </w:t>
            </w:r>
            <w:r w:rsidR="00A54774" w:rsidRPr="000C32D4">
              <w:rPr>
                <w:rFonts w:cs="Arial"/>
              </w:rPr>
              <w:t>redirection (e.g., apologized, reframed comment, etc.)</w:t>
            </w:r>
          </w:p>
        </w:tc>
        <w:tc>
          <w:tcPr>
            <w:tcW w:w="2843" w:type="dxa"/>
          </w:tcPr>
          <w:p w14:paraId="7EAA18B0" w14:textId="77777777" w:rsidR="00A54774" w:rsidRPr="000C32D4" w:rsidRDefault="00FF22BC" w:rsidP="00FF22BC">
            <w:pPr>
              <w:rPr>
                <w:rFonts w:cs="Arial"/>
              </w:rPr>
            </w:pPr>
            <w:r w:rsidRPr="000C32D4">
              <w:rPr>
                <w:rFonts w:cs="Arial"/>
              </w:rPr>
              <w:t>Ongoing use of body language, tone of voice or words that were disrespectful; did not respond to adult redirection</w:t>
            </w:r>
          </w:p>
        </w:tc>
      </w:tr>
      <w:tr w:rsidR="00A54774" w:rsidRPr="000C32D4" w14:paraId="118F45C1" w14:textId="77777777" w:rsidTr="00234D5C">
        <w:tc>
          <w:tcPr>
            <w:tcW w:w="1975" w:type="dxa"/>
          </w:tcPr>
          <w:p w14:paraId="3DC5BE45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Arriving on time</w:t>
            </w:r>
          </w:p>
          <w:p w14:paraId="66213FF8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2" w:type="dxa"/>
          </w:tcPr>
          <w:p w14:paraId="24A0044F" w14:textId="77777777" w:rsidR="00A54774" w:rsidRPr="000C32D4" w:rsidRDefault="00FF22BC" w:rsidP="00931A8D">
            <w:pPr>
              <w:pStyle w:val="NormalWeb"/>
              <w:spacing w:before="0" w:after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C32D4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</w:rPr>
              <w:t>Was in seat at bell</w:t>
            </w:r>
          </w:p>
        </w:tc>
        <w:tc>
          <w:tcPr>
            <w:tcW w:w="2842" w:type="dxa"/>
          </w:tcPr>
          <w:p w14:paraId="29D1FDCD" w14:textId="77777777" w:rsidR="00A54774" w:rsidRPr="000C32D4" w:rsidRDefault="00A54774" w:rsidP="00931A8D">
            <w:pPr>
              <w:pStyle w:val="NormalWeb"/>
              <w:spacing w:before="0" w:after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C32D4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</w:rPr>
              <w:t xml:space="preserve">Arrived at the bell but not seated </w:t>
            </w:r>
          </w:p>
        </w:tc>
        <w:tc>
          <w:tcPr>
            <w:tcW w:w="2843" w:type="dxa"/>
          </w:tcPr>
          <w:p w14:paraId="780276AA" w14:textId="77777777" w:rsidR="00A54774" w:rsidRPr="000C32D4" w:rsidRDefault="00FF22BC" w:rsidP="00931A8D">
            <w:pPr>
              <w:pStyle w:val="NormalWeb"/>
              <w:spacing w:before="0" w:after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C32D4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</w:rPr>
              <w:t>Arrived after the bell</w:t>
            </w:r>
          </w:p>
        </w:tc>
      </w:tr>
      <w:tr w:rsidR="00A54774" w:rsidRPr="000C32D4" w14:paraId="59C54044" w14:textId="77777777" w:rsidTr="00234D5C">
        <w:tc>
          <w:tcPr>
            <w:tcW w:w="1975" w:type="dxa"/>
          </w:tcPr>
          <w:p w14:paraId="4073C977" w14:textId="77777777" w:rsidR="00234D5C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 xml:space="preserve">Following rules &amp; routines  </w:t>
            </w:r>
          </w:p>
          <w:p w14:paraId="3504B798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(e.g., cell, dress code backpack)</w:t>
            </w:r>
          </w:p>
          <w:p w14:paraId="11040223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2" w:type="dxa"/>
          </w:tcPr>
          <w:p w14:paraId="61D2A9DE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 xml:space="preserve">Followed rules &amp; routines without needing </w:t>
            </w:r>
            <w:r w:rsidR="00234D5C" w:rsidRPr="000C32D4">
              <w:rPr>
                <w:rFonts w:cs="Arial"/>
              </w:rPr>
              <w:t xml:space="preserve">reminders or </w:t>
            </w:r>
            <w:r w:rsidRPr="000C32D4">
              <w:rPr>
                <w:rFonts w:cs="Arial"/>
              </w:rPr>
              <w:t>correction</w:t>
            </w:r>
          </w:p>
        </w:tc>
        <w:tc>
          <w:tcPr>
            <w:tcW w:w="2842" w:type="dxa"/>
          </w:tcPr>
          <w:p w14:paraId="69CB897B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 xml:space="preserve">Followed rules &amp; routines after being </w:t>
            </w:r>
            <w:r w:rsidR="00234D5C" w:rsidRPr="000C32D4">
              <w:rPr>
                <w:rFonts w:cs="Arial"/>
              </w:rPr>
              <w:t xml:space="preserve">reminded or </w:t>
            </w:r>
            <w:r w:rsidRPr="000C32D4">
              <w:rPr>
                <w:rFonts w:cs="Arial"/>
              </w:rPr>
              <w:t>corrected 1x</w:t>
            </w:r>
          </w:p>
        </w:tc>
        <w:tc>
          <w:tcPr>
            <w:tcW w:w="2843" w:type="dxa"/>
          </w:tcPr>
          <w:p w14:paraId="406619BC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 xml:space="preserve">Did not follow rules &amp; routines after corrections </w:t>
            </w:r>
          </w:p>
          <w:p w14:paraId="27F62A46" w14:textId="77777777" w:rsidR="00234D5C" w:rsidRPr="000C32D4" w:rsidRDefault="00234D5C" w:rsidP="00931A8D">
            <w:pPr>
              <w:rPr>
                <w:rFonts w:cs="Arial"/>
              </w:rPr>
            </w:pPr>
          </w:p>
          <w:p w14:paraId="29C08544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Needed multiple corrections before following rule</w:t>
            </w:r>
          </w:p>
        </w:tc>
      </w:tr>
      <w:tr w:rsidR="00A54774" w:rsidRPr="000C32D4" w14:paraId="73378C2A" w14:textId="77777777" w:rsidTr="00234D5C">
        <w:tc>
          <w:tcPr>
            <w:tcW w:w="1975" w:type="dxa"/>
          </w:tcPr>
          <w:p w14:paraId="7F3F643D" w14:textId="77777777" w:rsidR="00A54774" w:rsidRPr="000C32D4" w:rsidRDefault="00A54774" w:rsidP="00931A8D">
            <w:pPr>
              <w:jc w:val="center"/>
              <w:rPr>
                <w:rFonts w:cs="Arial"/>
                <w:b/>
              </w:rPr>
            </w:pPr>
            <w:r w:rsidRPr="000C32D4">
              <w:rPr>
                <w:rFonts w:cs="Arial"/>
                <w:b/>
              </w:rPr>
              <w:t>Requesting help / assistance</w:t>
            </w:r>
          </w:p>
        </w:tc>
        <w:tc>
          <w:tcPr>
            <w:tcW w:w="2842" w:type="dxa"/>
          </w:tcPr>
          <w:p w14:paraId="3DF57BCF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Asked for help</w:t>
            </w:r>
          </w:p>
          <w:p w14:paraId="0D9B9396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Continued working until teacher was able to provide help</w:t>
            </w:r>
          </w:p>
        </w:tc>
        <w:tc>
          <w:tcPr>
            <w:tcW w:w="2842" w:type="dxa"/>
          </w:tcPr>
          <w:p w14:paraId="24799DBD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Inconsistently  / inappropriately asked for help;</w:t>
            </w:r>
          </w:p>
          <w:p w14:paraId="68A510A2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>Stopped working but was not disruptive</w:t>
            </w:r>
          </w:p>
        </w:tc>
        <w:tc>
          <w:tcPr>
            <w:tcW w:w="2843" w:type="dxa"/>
          </w:tcPr>
          <w:p w14:paraId="1F7C00CD" w14:textId="77777777" w:rsidR="00A54774" w:rsidRPr="000C32D4" w:rsidRDefault="00A54774" w:rsidP="00931A8D">
            <w:pPr>
              <w:rPr>
                <w:rFonts w:cs="Arial"/>
              </w:rPr>
            </w:pPr>
            <w:r w:rsidRPr="000C32D4">
              <w:rPr>
                <w:rFonts w:cs="Arial"/>
              </w:rPr>
              <w:t xml:space="preserve">Did not ask for help; stopped working and was disruptive </w:t>
            </w:r>
          </w:p>
        </w:tc>
      </w:tr>
      <w:tr w:rsidR="000C32D4" w:rsidRPr="000C32D4" w14:paraId="68DFBABD" w14:textId="77777777" w:rsidTr="00234D5C">
        <w:tc>
          <w:tcPr>
            <w:tcW w:w="1975" w:type="dxa"/>
          </w:tcPr>
          <w:p w14:paraId="35092357" w14:textId="77777777" w:rsidR="000C32D4" w:rsidRPr="000C32D4" w:rsidRDefault="000C32D4" w:rsidP="000C32D4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 xml:space="preserve">Transitioning quickly </w:t>
            </w:r>
          </w:p>
        </w:tc>
        <w:tc>
          <w:tcPr>
            <w:tcW w:w="2842" w:type="dxa"/>
          </w:tcPr>
          <w:p w14:paraId="3A9D92A7" w14:textId="77777777" w:rsidR="000C32D4" w:rsidRPr="000C32D4" w:rsidRDefault="000C32D4" w:rsidP="000C32D4">
            <w:pPr>
              <w:jc w:val="center"/>
              <w:rPr>
                <w:rFonts w:eastAsia="Times New Roman" w:cs="Arial"/>
                <w:color w:val="000000"/>
              </w:rPr>
            </w:pPr>
            <w:r w:rsidRPr="000C32D4">
              <w:rPr>
                <w:rFonts w:eastAsia="Times New Roman" w:cs="Arial"/>
                <w:bCs/>
                <w:color w:val="000000"/>
                <w:kern w:val="24"/>
              </w:rPr>
              <w:t>Was in seat at start of group</w:t>
            </w:r>
          </w:p>
        </w:tc>
        <w:tc>
          <w:tcPr>
            <w:tcW w:w="2842" w:type="dxa"/>
          </w:tcPr>
          <w:p w14:paraId="4A0FE689" w14:textId="77777777" w:rsidR="000C32D4" w:rsidRPr="000C32D4" w:rsidRDefault="000C32D4" w:rsidP="000C32D4">
            <w:pPr>
              <w:jc w:val="center"/>
              <w:rPr>
                <w:rFonts w:eastAsia="Times New Roman" w:cs="Arial"/>
                <w:color w:val="000000"/>
              </w:rPr>
            </w:pPr>
            <w:r w:rsidRPr="000C32D4">
              <w:rPr>
                <w:rFonts w:eastAsia="Times New Roman" w:cs="Arial"/>
                <w:bCs/>
                <w:color w:val="000000"/>
                <w:kern w:val="24"/>
              </w:rPr>
              <w:t>In group area but not seated at the start of group</w:t>
            </w:r>
          </w:p>
        </w:tc>
        <w:tc>
          <w:tcPr>
            <w:tcW w:w="2843" w:type="dxa"/>
          </w:tcPr>
          <w:p w14:paraId="5F0BF5C0" w14:textId="77777777" w:rsidR="000C32D4" w:rsidRPr="000C32D4" w:rsidRDefault="000C32D4" w:rsidP="000C32D4">
            <w:pPr>
              <w:jc w:val="center"/>
              <w:rPr>
                <w:rFonts w:eastAsia="Times New Roman" w:cs="Arial"/>
                <w:color w:val="000000"/>
              </w:rPr>
            </w:pPr>
            <w:r w:rsidRPr="000C32D4">
              <w:rPr>
                <w:rFonts w:eastAsia="Times New Roman" w:cs="Arial"/>
                <w:bCs/>
                <w:color w:val="000000"/>
                <w:kern w:val="24"/>
              </w:rPr>
              <w:t>Outside of group area at the start of group</w:t>
            </w:r>
          </w:p>
        </w:tc>
      </w:tr>
      <w:tr w:rsidR="000C32D4" w:rsidRPr="000C32D4" w14:paraId="29E15CE6" w14:textId="77777777" w:rsidTr="00234D5C">
        <w:tc>
          <w:tcPr>
            <w:tcW w:w="1975" w:type="dxa"/>
          </w:tcPr>
          <w:p w14:paraId="6A0BC564" w14:textId="77777777" w:rsidR="000C32D4" w:rsidRPr="000C32D4" w:rsidRDefault="000C32D4" w:rsidP="000C32D4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>Being prepared with materials</w:t>
            </w:r>
          </w:p>
          <w:p w14:paraId="60A07A46" w14:textId="77777777" w:rsidR="000C32D4" w:rsidRPr="000C32D4" w:rsidRDefault="000C32D4" w:rsidP="000C32D4">
            <w:p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842" w:type="dxa"/>
          </w:tcPr>
          <w:p w14:paraId="077FAD52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 xml:space="preserve">Arrived to group with required materials  </w:t>
            </w:r>
          </w:p>
        </w:tc>
        <w:tc>
          <w:tcPr>
            <w:tcW w:w="2842" w:type="dxa"/>
          </w:tcPr>
          <w:p w14:paraId="4828C6C1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 xml:space="preserve">Arrived to group with some of the required materials </w:t>
            </w:r>
          </w:p>
        </w:tc>
        <w:tc>
          <w:tcPr>
            <w:tcW w:w="2843" w:type="dxa"/>
          </w:tcPr>
          <w:p w14:paraId="5F5DBB25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Did not have any / the majority of materials needed for group</w:t>
            </w:r>
          </w:p>
        </w:tc>
      </w:tr>
      <w:tr w:rsidR="000C32D4" w:rsidRPr="000C32D4" w14:paraId="5AA0C074" w14:textId="77777777" w:rsidTr="00234D5C">
        <w:tc>
          <w:tcPr>
            <w:tcW w:w="1975" w:type="dxa"/>
          </w:tcPr>
          <w:p w14:paraId="45B5B0F5" w14:textId="77777777" w:rsidR="000C32D4" w:rsidRPr="000C32D4" w:rsidRDefault="000C32D4" w:rsidP="000C32D4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>Cooperating with requests &amp; directions</w:t>
            </w:r>
          </w:p>
          <w:p w14:paraId="665272D4" w14:textId="77777777" w:rsidR="000C32D4" w:rsidRPr="000C32D4" w:rsidRDefault="000C32D4" w:rsidP="000C32D4">
            <w:p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842" w:type="dxa"/>
          </w:tcPr>
          <w:p w14:paraId="040C2854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Cooperated with all requests without arguing or disrupting the routine</w:t>
            </w:r>
          </w:p>
        </w:tc>
        <w:tc>
          <w:tcPr>
            <w:tcW w:w="2842" w:type="dxa"/>
          </w:tcPr>
          <w:p w14:paraId="6173D4E9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Cooperated with requests but only after additional redirections or engaging in disruptive behaviors</w:t>
            </w:r>
          </w:p>
        </w:tc>
        <w:tc>
          <w:tcPr>
            <w:tcW w:w="2843" w:type="dxa"/>
          </w:tcPr>
          <w:p w14:paraId="33BBE9E7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Did not follow requests;</w:t>
            </w:r>
          </w:p>
          <w:p w14:paraId="4B09150A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Argued over requests;</w:t>
            </w:r>
          </w:p>
          <w:p w14:paraId="3678FD78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engaged in disruptive behavior in response to requests</w:t>
            </w:r>
          </w:p>
        </w:tc>
      </w:tr>
      <w:tr w:rsidR="000C32D4" w:rsidRPr="000C32D4" w14:paraId="4D0B4A6F" w14:textId="77777777" w:rsidTr="00234D5C">
        <w:tc>
          <w:tcPr>
            <w:tcW w:w="1975" w:type="dxa"/>
          </w:tcPr>
          <w:p w14:paraId="64041681" w14:textId="77777777" w:rsidR="000C32D4" w:rsidRPr="000C32D4" w:rsidRDefault="000C32D4" w:rsidP="000C32D4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>Using positive interactions</w:t>
            </w:r>
          </w:p>
          <w:p w14:paraId="0BE03014" w14:textId="77777777" w:rsidR="000C32D4" w:rsidRPr="000C32D4" w:rsidRDefault="000C32D4" w:rsidP="000C32D4">
            <w:pPr>
              <w:jc w:val="center"/>
              <w:rPr>
                <w:rFonts w:eastAsia="Times New Roman" w:cs="Arial"/>
                <w:b/>
              </w:rPr>
            </w:pPr>
          </w:p>
          <w:p w14:paraId="32A1213E" w14:textId="77777777" w:rsidR="000C32D4" w:rsidRPr="000C32D4" w:rsidRDefault="000C32D4" w:rsidP="000C32D4">
            <w:p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842" w:type="dxa"/>
          </w:tcPr>
          <w:p w14:paraId="6A852748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lastRenderedPageBreak/>
              <w:t>Used polite and respectful interactions with students and adults</w:t>
            </w:r>
          </w:p>
        </w:tc>
        <w:tc>
          <w:tcPr>
            <w:tcW w:w="2842" w:type="dxa"/>
          </w:tcPr>
          <w:p w14:paraId="1140D43E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 xml:space="preserve">Made an impolite or disrespectful comment but was responsive to teacher </w:t>
            </w:r>
            <w:r w:rsidRPr="000C32D4">
              <w:rPr>
                <w:rFonts w:eastAsia="Times New Roman" w:cs="Arial"/>
              </w:rPr>
              <w:lastRenderedPageBreak/>
              <w:t>redirection (e.g., apologized, reframed comment, etc.)</w:t>
            </w:r>
          </w:p>
        </w:tc>
        <w:tc>
          <w:tcPr>
            <w:tcW w:w="2843" w:type="dxa"/>
          </w:tcPr>
          <w:p w14:paraId="7F1B1541" w14:textId="77777777" w:rsidR="000C32D4" w:rsidRPr="000C32D4" w:rsidRDefault="000C32D4" w:rsidP="000C32D4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lastRenderedPageBreak/>
              <w:t xml:space="preserve">Made ongoing rude comments; continued to use rude/disrespectful </w:t>
            </w:r>
            <w:r w:rsidRPr="000C32D4">
              <w:rPr>
                <w:rFonts w:eastAsia="Times New Roman" w:cs="Arial"/>
              </w:rPr>
              <w:lastRenderedPageBreak/>
              <w:t>comments after redirection or prompt</w:t>
            </w:r>
          </w:p>
        </w:tc>
      </w:tr>
    </w:tbl>
    <w:p w14:paraId="43132C6F" w14:textId="77777777" w:rsidR="0072032F" w:rsidRDefault="0072032F"/>
    <w:p w14:paraId="15137255" w14:textId="77777777" w:rsidR="0072032F" w:rsidRDefault="007203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842"/>
        <w:gridCol w:w="2842"/>
        <w:gridCol w:w="2843"/>
      </w:tblGrid>
      <w:tr w:rsidR="0072032F" w:rsidRPr="000C32D4" w14:paraId="4E7FBA1B" w14:textId="77777777" w:rsidTr="00234D5C">
        <w:tc>
          <w:tcPr>
            <w:tcW w:w="1975" w:type="dxa"/>
          </w:tcPr>
          <w:p w14:paraId="6B93430C" w14:textId="1C094ECE" w:rsidR="0072032F" w:rsidRPr="000C32D4" w:rsidRDefault="0072032F" w:rsidP="0072032F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cs="Arial"/>
                <w:b/>
              </w:rPr>
              <w:t>Target Behavior</w:t>
            </w:r>
          </w:p>
        </w:tc>
        <w:tc>
          <w:tcPr>
            <w:tcW w:w="2842" w:type="dxa"/>
          </w:tcPr>
          <w:p w14:paraId="0B8018C7" w14:textId="2C20F460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cs="Arial"/>
                <w:b/>
              </w:rPr>
              <w:t>Met Expectation</w:t>
            </w:r>
          </w:p>
        </w:tc>
        <w:tc>
          <w:tcPr>
            <w:tcW w:w="2842" w:type="dxa"/>
          </w:tcPr>
          <w:p w14:paraId="4C432FAF" w14:textId="074BE1EB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cs="Arial"/>
                <w:b/>
              </w:rPr>
              <w:t>Partially Met Expectation</w:t>
            </w:r>
          </w:p>
        </w:tc>
        <w:tc>
          <w:tcPr>
            <w:tcW w:w="2843" w:type="dxa"/>
          </w:tcPr>
          <w:p w14:paraId="4889188D" w14:textId="05269C16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cs="Arial"/>
                <w:b/>
              </w:rPr>
              <w:t>Did Not Meet Expectation</w:t>
            </w:r>
          </w:p>
        </w:tc>
      </w:tr>
      <w:tr w:rsidR="0072032F" w:rsidRPr="000C32D4" w14:paraId="4A11587E" w14:textId="77777777" w:rsidTr="00234D5C">
        <w:tc>
          <w:tcPr>
            <w:tcW w:w="1975" w:type="dxa"/>
          </w:tcPr>
          <w:p w14:paraId="45336CD9" w14:textId="77777777" w:rsidR="0072032F" w:rsidRPr="000C32D4" w:rsidRDefault="0072032F" w:rsidP="0072032F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>Following rules &amp; routines  (e.g., cell, dress code backpack)</w:t>
            </w:r>
          </w:p>
          <w:p w14:paraId="60E3A995" w14:textId="77777777" w:rsidR="0072032F" w:rsidRPr="000C32D4" w:rsidRDefault="0072032F" w:rsidP="0072032F">
            <w:p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842" w:type="dxa"/>
          </w:tcPr>
          <w:p w14:paraId="18ED906C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Followed rules &amp; routines without needing correction</w:t>
            </w:r>
          </w:p>
        </w:tc>
        <w:tc>
          <w:tcPr>
            <w:tcW w:w="2842" w:type="dxa"/>
          </w:tcPr>
          <w:p w14:paraId="6CCA4A29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Followed rules &amp; routines after being corrected 1x</w:t>
            </w:r>
          </w:p>
        </w:tc>
        <w:tc>
          <w:tcPr>
            <w:tcW w:w="2843" w:type="dxa"/>
          </w:tcPr>
          <w:p w14:paraId="278BF950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Did not follow rules &amp; routines after corrections</w:t>
            </w:r>
          </w:p>
          <w:p w14:paraId="3FE833A0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Needed multiple corrections before following rule</w:t>
            </w:r>
          </w:p>
        </w:tc>
      </w:tr>
      <w:tr w:rsidR="0072032F" w:rsidRPr="000C32D4" w14:paraId="027665FE" w14:textId="77777777" w:rsidTr="00234D5C">
        <w:tc>
          <w:tcPr>
            <w:tcW w:w="1975" w:type="dxa"/>
          </w:tcPr>
          <w:p w14:paraId="167CABAC" w14:textId="77777777" w:rsidR="0072032F" w:rsidRPr="000C32D4" w:rsidRDefault="0072032F" w:rsidP="0072032F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>Requesting help / assistance</w:t>
            </w:r>
          </w:p>
        </w:tc>
        <w:tc>
          <w:tcPr>
            <w:tcW w:w="2842" w:type="dxa"/>
          </w:tcPr>
          <w:p w14:paraId="47D2AD6A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Asked for help;</w:t>
            </w:r>
          </w:p>
          <w:p w14:paraId="7853A3BB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Continued working until teacher was able to provide help</w:t>
            </w:r>
          </w:p>
        </w:tc>
        <w:tc>
          <w:tcPr>
            <w:tcW w:w="2842" w:type="dxa"/>
          </w:tcPr>
          <w:p w14:paraId="3BBD302D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Inconsistently  / inappropriately asked for help;</w:t>
            </w:r>
          </w:p>
          <w:p w14:paraId="63EDEFE8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Stopped working but was not disruptive</w:t>
            </w:r>
          </w:p>
        </w:tc>
        <w:tc>
          <w:tcPr>
            <w:tcW w:w="2843" w:type="dxa"/>
          </w:tcPr>
          <w:p w14:paraId="3A199503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Did not ask for help; stopped working and was disruptive</w:t>
            </w:r>
          </w:p>
        </w:tc>
      </w:tr>
      <w:tr w:rsidR="0072032F" w:rsidRPr="000C32D4" w14:paraId="0797CAB2" w14:textId="77777777" w:rsidTr="00234D5C">
        <w:tc>
          <w:tcPr>
            <w:tcW w:w="1975" w:type="dxa"/>
          </w:tcPr>
          <w:p w14:paraId="133362D8" w14:textId="77777777" w:rsidR="0072032F" w:rsidRPr="000C32D4" w:rsidRDefault="0072032F" w:rsidP="0072032F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>Quality of Work</w:t>
            </w:r>
          </w:p>
        </w:tc>
        <w:tc>
          <w:tcPr>
            <w:tcW w:w="2842" w:type="dxa"/>
          </w:tcPr>
          <w:p w14:paraId="3563BA56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Written work is neat, all items or parts of the assigned task are complete, name is on work, materials are kept in personal space</w:t>
            </w:r>
          </w:p>
        </w:tc>
        <w:tc>
          <w:tcPr>
            <w:tcW w:w="2842" w:type="dxa"/>
          </w:tcPr>
          <w:p w14:paraId="4DF032C2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Some parts of the assignment are incomplete; written work is sloppy, some materials are outside the student’s personal space</w:t>
            </w:r>
          </w:p>
        </w:tc>
        <w:tc>
          <w:tcPr>
            <w:tcW w:w="2843" w:type="dxa"/>
          </w:tcPr>
          <w:p w14:paraId="12D81B30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Materials are ripped, crumpled; items are incomplete; written work is illegible, materials are spread into other  group members personal space</w:t>
            </w:r>
          </w:p>
        </w:tc>
      </w:tr>
      <w:tr w:rsidR="0072032F" w:rsidRPr="000C32D4" w14:paraId="7968D031" w14:textId="77777777" w:rsidTr="00234D5C">
        <w:tc>
          <w:tcPr>
            <w:tcW w:w="1975" w:type="dxa"/>
          </w:tcPr>
          <w:p w14:paraId="6547C25D" w14:textId="77777777" w:rsidR="0072032F" w:rsidRPr="000C32D4" w:rsidRDefault="0072032F" w:rsidP="0072032F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>Focus on the task</w:t>
            </w:r>
          </w:p>
        </w:tc>
        <w:tc>
          <w:tcPr>
            <w:tcW w:w="2842" w:type="dxa"/>
          </w:tcPr>
          <w:p w14:paraId="0CF8505E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Stays focused on task / activity the whole time, keeps working despite distractions, makes comments on topic</w:t>
            </w:r>
          </w:p>
        </w:tc>
        <w:tc>
          <w:tcPr>
            <w:tcW w:w="2842" w:type="dxa"/>
          </w:tcPr>
          <w:p w14:paraId="2D2FCCD0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At times the student is distracted from task, a portion of the comments are off topic</w:t>
            </w:r>
          </w:p>
        </w:tc>
        <w:tc>
          <w:tcPr>
            <w:tcW w:w="2843" w:type="dxa"/>
          </w:tcPr>
          <w:p w14:paraId="1DD116EA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Student did not attend to task, most comments are not related to the task</w:t>
            </w:r>
          </w:p>
        </w:tc>
      </w:tr>
      <w:tr w:rsidR="0072032F" w:rsidRPr="000C32D4" w14:paraId="22D935E3" w14:textId="77777777" w:rsidTr="00234D5C">
        <w:tc>
          <w:tcPr>
            <w:tcW w:w="1975" w:type="dxa"/>
          </w:tcPr>
          <w:p w14:paraId="4507E90D" w14:textId="77777777" w:rsidR="0072032F" w:rsidRPr="000C32D4" w:rsidRDefault="0072032F" w:rsidP="0072032F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>Working with others</w:t>
            </w:r>
          </w:p>
        </w:tc>
        <w:tc>
          <w:tcPr>
            <w:tcW w:w="2842" w:type="dxa"/>
          </w:tcPr>
          <w:p w14:paraId="5B847E4C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Almost always listens to, shares with and supports the efforts of others.</w:t>
            </w:r>
          </w:p>
        </w:tc>
        <w:tc>
          <w:tcPr>
            <w:tcW w:w="2842" w:type="dxa"/>
          </w:tcPr>
          <w:p w14:paraId="04EE1D01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Often listens to, shares with and supports the efforts of others.</w:t>
            </w:r>
          </w:p>
        </w:tc>
        <w:tc>
          <w:tcPr>
            <w:tcW w:w="2843" w:type="dxa"/>
          </w:tcPr>
          <w:p w14:paraId="3DDB5859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Rarely listens to, shares with, and supports the efforts of others.</w:t>
            </w:r>
          </w:p>
        </w:tc>
      </w:tr>
      <w:tr w:rsidR="0072032F" w:rsidRPr="000C32D4" w14:paraId="585AC1EA" w14:textId="77777777" w:rsidTr="00234D5C">
        <w:tc>
          <w:tcPr>
            <w:tcW w:w="1975" w:type="dxa"/>
          </w:tcPr>
          <w:p w14:paraId="01F4F9FE" w14:textId="77777777" w:rsidR="0072032F" w:rsidRPr="000C32D4" w:rsidRDefault="0072032F" w:rsidP="0072032F">
            <w:pPr>
              <w:jc w:val="center"/>
              <w:rPr>
                <w:rFonts w:eastAsia="Times New Roman" w:cs="Arial"/>
                <w:b/>
              </w:rPr>
            </w:pPr>
            <w:r w:rsidRPr="000C32D4">
              <w:rPr>
                <w:rFonts w:eastAsia="Times New Roman" w:cs="Arial"/>
                <w:b/>
              </w:rPr>
              <w:t>Contributions to group</w:t>
            </w:r>
          </w:p>
        </w:tc>
        <w:tc>
          <w:tcPr>
            <w:tcW w:w="2842" w:type="dxa"/>
          </w:tcPr>
          <w:p w14:paraId="2E27456A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Routinely provides useful ideas and suggestions.  Provides leadership to discussions and problem solving</w:t>
            </w:r>
          </w:p>
        </w:tc>
        <w:tc>
          <w:tcPr>
            <w:tcW w:w="2842" w:type="dxa"/>
          </w:tcPr>
          <w:p w14:paraId="339EB992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Sometimes provides useful ideas or suggestions.  Follows others’ ideas or suggestions.</w:t>
            </w:r>
          </w:p>
        </w:tc>
        <w:tc>
          <w:tcPr>
            <w:tcW w:w="2843" w:type="dxa"/>
          </w:tcPr>
          <w:p w14:paraId="6B41DA26" w14:textId="77777777" w:rsidR="0072032F" w:rsidRPr="000C32D4" w:rsidRDefault="0072032F" w:rsidP="0072032F">
            <w:pPr>
              <w:jc w:val="center"/>
              <w:rPr>
                <w:rFonts w:eastAsia="Times New Roman" w:cs="Arial"/>
              </w:rPr>
            </w:pPr>
            <w:r w:rsidRPr="000C32D4">
              <w:rPr>
                <w:rFonts w:eastAsia="Times New Roman" w:cs="Arial"/>
              </w:rPr>
              <w:t>Rarely provides useful ideas or suggestions, does not participate in the discussion, or makes comments in conflict with the group’s work</w:t>
            </w:r>
          </w:p>
        </w:tc>
      </w:tr>
    </w:tbl>
    <w:p w14:paraId="2CCE0D3E" w14:textId="77777777" w:rsidR="00A54774" w:rsidRDefault="00A54774" w:rsidP="00A54774"/>
    <w:p w14:paraId="77DED830" w14:textId="77777777" w:rsidR="00C80636" w:rsidRDefault="00C80636"/>
    <w:sectPr w:rsidR="00C80636" w:rsidSect="00F01A0C">
      <w:footerReference w:type="default" r:id="rId8"/>
      <w:pgSz w:w="12240" w:h="15840"/>
      <w:pgMar w:top="1008" w:right="864" w:bottom="1008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4902" w14:textId="77777777" w:rsidR="00BC0867" w:rsidRDefault="00BC0867">
      <w:pPr>
        <w:spacing w:after="0" w:line="240" w:lineRule="auto"/>
      </w:pPr>
      <w:r>
        <w:separator/>
      </w:r>
    </w:p>
  </w:endnote>
  <w:endnote w:type="continuationSeparator" w:id="0">
    <w:p w14:paraId="24388C41" w14:textId="77777777" w:rsidR="00BC0867" w:rsidRDefault="00BC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16079" w14:textId="6FE20B65" w:rsidR="00000B77" w:rsidRPr="00965D58" w:rsidRDefault="00F04794" w:rsidP="00000B77">
    <w:pPr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NJ PBSIS (</w:t>
    </w:r>
    <w:r w:rsidR="00C6535D">
      <w:rPr>
        <w:rFonts w:ascii="Arial Narrow" w:hAnsi="Arial Narrow" w:cs="Arial"/>
        <w:sz w:val="16"/>
        <w:szCs w:val="16"/>
      </w:rPr>
      <w:t>202</w:t>
    </w:r>
    <w:r w:rsidR="00947474">
      <w:rPr>
        <w:rFonts w:ascii="Arial Narrow" w:hAnsi="Arial Narrow" w:cs="Arial"/>
        <w:sz w:val="16"/>
        <w:szCs w:val="16"/>
      </w:rPr>
      <w:t>1-2022</w:t>
    </w:r>
    <w:r w:rsidR="00A54774">
      <w:rPr>
        <w:rFonts w:ascii="Arial Narrow" w:hAnsi="Arial Narrow" w:cs="Arial"/>
        <w:sz w:val="16"/>
        <w:szCs w:val="16"/>
      </w:rPr>
      <w:t>). NJPBSIS is sponsored</w:t>
    </w:r>
    <w:r w:rsidR="00A54774" w:rsidRPr="009707F4">
      <w:rPr>
        <w:rFonts w:ascii="Arial Narrow" w:hAnsi="Arial Narrow" w:cs="Arial"/>
        <w:sz w:val="16"/>
        <w:szCs w:val="16"/>
      </w:rPr>
      <w:t xml:space="preserve"> by New Jersey Department of Education, Office of Special Education in collabo</w:t>
    </w:r>
    <w:r w:rsidR="00A54774">
      <w:rPr>
        <w:rFonts w:ascii="Arial Narrow" w:hAnsi="Arial Narrow" w:cs="Arial"/>
        <w:sz w:val="16"/>
        <w:szCs w:val="16"/>
      </w:rPr>
      <w:t xml:space="preserve">ration with The Boggs Center, Rutgers </w:t>
    </w:r>
    <w:r w:rsidR="00A54774" w:rsidRPr="009707F4">
      <w:rPr>
        <w:rFonts w:ascii="Arial Narrow" w:hAnsi="Arial Narrow" w:cs="Arial"/>
        <w:sz w:val="16"/>
        <w:szCs w:val="16"/>
      </w:rPr>
      <w:t>Rober</w:t>
    </w:r>
    <w:r w:rsidR="00A54774">
      <w:rPr>
        <w:rFonts w:ascii="Arial Narrow" w:hAnsi="Arial Narrow" w:cs="Arial"/>
        <w:sz w:val="16"/>
        <w:szCs w:val="16"/>
      </w:rPr>
      <w:t>t Wood Johnson Medical School. NJ PBSIS is f</w:t>
    </w:r>
    <w:r w:rsidR="00A54774" w:rsidRPr="009707F4">
      <w:rPr>
        <w:rFonts w:ascii="Arial Narrow" w:hAnsi="Arial Narrow" w:cs="Arial"/>
        <w:sz w:val="16"/>
        <w:szCs w:val="16"/>
      </w:rPr>
      <w:t>unded by I</w:t>
    </w:r>
    <w:r w:rsidR="00A54774">
      <w:rPr>
        <w:rFonts w:ascii="Arial Narrow" w:hAnsi="Arial Narrow" w:cs="Arial"/>
        <w:sz w:val="16"/>
        <w:szCs w:val="16"/>
      </w:rPr>
      <w:t>.</w:t>
    </w:r>
    <w:r w:rsidR="00A54774" w:rsidRPr="009707F4">
      <w:rPr>
        <w:rFonts w:ascii="Arial Narrow" w:hAnsi="Arial Narrow" w:cs="Arial"/>
        <w:sz w:val="16"/>
        <w:szCs w:val="16"/>
      </w:rPr>
      <w:t>D</w:t>
    </w:r>
    <w:r w:rsidR="00A54774">
      <w:rPr>
        <w:rFonts w:ascii="Arial Narrow" w:hAnsi="Arial Narrow" w:cs="Arial"/>
        <w:sz w:val="16"/>
        <w:szCs w:val="16"/>
      </w:rPr>
      <w:t>.</w:t>
    </w:r>
    <w:r w:rsidR="00A54774" w:rsidRPr="009707F4">
      <w:rPr>
        <w:rFonts w:ascii="Arial Narrow" w:hAnsi="Arial Narrow" w:cs="Arial"/>
        <w:sz w:val="16"/>
        <w:szCs w:val="16"/>
      </w:rPr>
      <w:t>E</w:t>
    </w:r>
    <w:r w:rsidR="00A54774">
      <w:rPr>
        <w:rFonts w:ascii="Arial Narrow" w:hAnsi="Arial Narrow" w:cs="Arial"/>
        <w:sz w:val="16"/>
        <w:szCs w:val="16"/>
      </w:rPr>
      <w:t>.</w:t>
    </w:r>
    <w:r w:rsidR="00A54774" w:rsidRPr="009707F4">
      <w:rPr>
        <w:rFonts w:ascii="Arial Narrow" w:hAnsi="Arial Narrow" w:cs="Arial"/>
        <w:sz w:val="16"/>
        <w:szCs w:val="16"/>
      </w:rPr>
      <w:t>A</w:t>
    </w:r>
    <w:r w:rsidR="00A54774">
      <w:rPr>
        <w:rFonts w:ascii="Arial Narrow" w:hAnsi="Arial Narrow" w:cs="Arial"/>
        <w:sz w:val="16"/>
        <w:szCs w:val="16"/>
      </w:rPr>
      <w:t>.</w:t>
    </w:r>
    <w:r w:rsidR="00A54774" w:rsidRPr="009707F4">
      <w:rPr>
        <w:rFonts w:ascii="Arial Narrow" w:hAnsi="Arial Narrow" w:cs="Arial"/>
        <w:sz w:val="16"/>
        <w:szCs w:val="16"/>
      </w:rPr>
      <w:t>, Part B. www.njpbs.org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2D7A" w14:textId="77777777" w:rsidR="00BC0867" w:rsidRDefault="00BC0867">
      <w:pPr>
        <w:spacing w:after="0" w:line="240" w:lineRule="auto"/>
      </w:pPr>
      <w:r>
        <w:separator/>
      </w:r>
    </w:p>
  </w:footnote>
  <w:footnote w:type="continuationSeparator" w:id="0">
    <w:p w14:paraId="46EE0C6D" w14:textId="77777777" w:rsidR="00BC0867" w:rsidRDefault="00BC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00D"/>
    <w:multiLevelType w:val="hybridMultilevel"/>
    <w:tmpl w:val="F322E3AA"/>
    <w:lvl w:ilvl="0" w:tplc="E79CE4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52CF"/>
    <w:multiLevelType w:val="hybridMultilevel"/>
    <w:tmpl w:val="3722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2F0D"/>
    <w:multiLevelType w:val="hybridMultilevel"/>
    <w:tmpl w:val="9A00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7F8E"/>
    <w:multiLevelType w:val="hybridMultilevel"/>
    <w:tmpl w:val="269A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74"/>
    <w:rsid w:val="000354D2"/>
    <w:rsid w:val="000C32D4"/>
    <w:rsid w:val="000D1A51"/>
    <w:rsid w:val="000D2198"/>
    <w:rsid w:val="000E7E40"/>
    <w:rsid w:val="00112233"/>
    <w:rsid w:val="0015552D"/>
    <w:rsid w:val="00172034"/>
    <w:rsid w:val="00190C2E"/>
    <w:rsid w:val="00201008"/>
    <w:rsid w:val="00234D5C"/>
    <w:rsid w:val="0025318F"/>
    <w:rsid w:val="00375DE1"/>
    <w:rsid w:val="003C5A4A"/>
    <w:rsid w:val="005B0EA9"/>
    <w:rsid w:val="006F10FA"/>
    <w:rsid w:val="0072032F"/>
    <w:rsid w:val="00767888"/>
    <w:rsid w:val="007B0A4E"/>
    <w:rsid w:val="008E7802"/>
    <w:rsid w:val="00947474"/>
    <w:rsid w:val="009E068E"/>
    <w:rsid w:val="00A54774"/>
    <w:rsid w:val="00AA11F5"/>
    <w:rsid w:val="00AC23EF"/>
    <w:rsid w:val="00AD5248"/>
    <w:rsid w:val="00BC0867"/>
    <w:rsid w:val="00C6535D"/>
    <w:rsid w:val="00C80636"/>
    <w:rsid w:val="00CA5A85"/>
    <w:rsid w:val="00CE43B4"/>
    <w:rsid w:val="00D166EF"/>
    <w:rsid w:val="00EA66B9"/>
    <w:rsid w:val="00ED0C3A"/>
    <w:rsid w:val="00EE0896"/>
    <w:rsid w:val="00EF1523"/>
    <w:rsid w:val="00F04794"/>
    <w:rsid w:val="00F5370B"/>
    <w:rsid w:val="00F623F6"/>
    <w:rsid w:val="00FC46E3"/>
    <w:rsid w:val="00FE3A3C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26CE"/>
  <w15:chartTrackingRefBased/>
  <w15:docId w15:val="{BA676B06-5B9D-4228-8DFA-0FDA5833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477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8F"/>
  </w:style>
  <w:style w:type="paragraph" w:styleId="Footer">
    <w:name w:val="footer"/>
    <w:basedOn w:val="Normal"/>
    <w:link w:val="FooterChar"/>
    <w:uiPriority w:val="99"/>
    <w:unhideWhenUsed/>
    <w:rsid w:val="0025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8F"/>
  </w:style>
  <w:style w:type="character" w:styleId="CommentReference">
    <w:name w:val="annotation reference"/>
    <w:basedOn w:val="DefaultParagraphFont"/>
    <w:uiPriority w:val="99"/>
    <w:semiHidden/>
    <w:unhideWhenUsed/>
    <w:rsid w:val="00EE0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6</cp:revision>
  <cp:lastPrinted>2017-03-06T17:11:00Z</cp:lastPrinted>
  <dcterms:created xsi:type="dcterms:W3CDTF">2019-03-08T13:14:00Z</dcterms:created>
  <dcterms:modified xsi:type="dcterms:W3CDTF">2021-09-13T20:18:00Z</dcterms:modified>
</cp:coreProperties>
</file>