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BFCB2" w14:textId="57287B57" w:rsidR="00DE1DDF" w:rsidRPr="00B674EF" w:rsidRDefault="005934E3" w:rsidP="005934E3">
      <w:pPr>
        <w:jc w:val="center"/>
        <w:rPr>
          <w:rFonts w:asciiTheme="majorHAnsi" w:hAnsiTheme="majorHAnsi" w:cstheme="majorHAnsi"/>
          <w:sz w:val="32"/>
          <w:szCs w:val="24"/>
        </w:rPr>
      </w:pPr>
      <w:r w:rsidRPr="00B674EF">
        <w:rPr>
          <w:rFonts w:asciiTheme="majorHAnsi" w:hAnsiTheme="majorHAnsi" w:cstheme="majorHAnsi"/>
          <w:sz w:val="32"/>
          <w:szCs w:val="24"/>
        </w:rPr>
        <w:t>Intervention Intensity Decision Making Rubric</w:t>
      </w:r>
    </w:p>
    <w:tbl>
      <w:tblPr>
        <w:tblStyle w:val="TableGrid"/>
        <w:tblW w:w="13225" w:type="dxa"/>
        <w:tblInd w:w="-5" w:type="dxa"/>
        <w:tblLook w:val="04A0" w:firstRow="1" w:lastRow="0" w:firstColumn="1" w:lastColumn="0" w:noHBand="0" w:noVBand="1"/>
      </w:tblPr>
      <w:tblGrid>
        <w:gridCol w:w="3055"/>
        <w:gridCol w:w="3390"/>
        <w:gridCol w:w="3390"/>
        <w:gridCol w:w="3390"/>
      </w:tblGrid>
      <w:tr w:rsidR="00B674EF" w:rsidRPr="00CC55FE" w14:paraId="577A58BF" w14:textId="77777777" w:rsidTr="005934E3">
        <w:tc>
          <w:tcPr>
            <w:tcW w:w="3055" w:type="dxa"/>
            <w:shd w:val="clear" w:color="auto" w:fill="auto"/>
          </w:tcPr>
          <w:p w14:paraId="155A0AF0" w14:textId="755CF310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Screening Categories</w:t>
            </w:r>
          </w:p>
        </w:tc>
        <w:tc>
          <w:tcPr>
            <w:tcW w:w="3390" w:type="dxa"/>
            <w:shd w:val="clear" w:color="auto" w:fill="auto"/>
          </w:tcPr>
          <w:p w14:paraId="3A625D99" w14:textId="48B000DB" w:rsidR="00B674EF" w:rsidRPr="00E479BA" w:rsidRDefault="00B674EF" w:rsidP="00B674E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479BA">
              <w:rPr>
                <w:rFonts w:asciiTheme="majorHAnsi" w:eastAsia="Calibri" w:hAnsiTheme="majorHAnsi" w:cstheme="majorHAnsi"/>
                <w:b/>
                <w:color w:val="000000" w:themeColor="text1"/>
                <w:kern w:val="24"/>
              </w:rPr>
              <w:t xml:space="preserve">Entry Level Secondary </w:t>
            </w:r>
          </w:p>
        </w:tc>
        <w:tc>
          <w:tcPr>
            <w:tcW w:w="3390" w:type="dxa"/>
            <w:shd w:val="clear" w:color="auto" w:fill="auto"/>
          </w:tcPr>
          <w:p w14:paraId="6AAD8A33" w14:textId="44CC53A6" w:rsidR="00B674EF" w:rsidRPr="00E479BA" w:rsidRDefault="00B674EF" w:rsidP="00B674E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479BA">
              <w:rPr>
                <w:rFonts w:asciiTheme="majorHAnsi" w:eastAsia="Calibri" w:hAnsiTheme="majorHAnsi" w:cstheme="majorHAnsi"/>
                <w:b/>
                <w:color w:val="000000" w:themeColor="text1"/>
                <w:kern w:val="24"/>
              </w:rPr>
              <w:t xml:space="preserve">Intensified Secondary </w:t>
            </w:r>
          </w:p>
        </w:tc>
        <w:tc>
          <w:tcPr>
            <w:tcW w:w="3390" w:type="dxa"/>
            <w:shd w:val="clear" w:color="auto" w:fill="auto"/>
          </w:tcPr>
          <w:p w14:paraId="1E9BBBA5" w14:textId="5BBDFE1F" w:rsidR="00B674EF" w:rsidRPr="00E479BA" w:rsidRDefault="00B674EF" w:rsidP="00B674EF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E479BA">
              <w:rPr>
                <w:rFonts w:asciiTheme="majorHAnsi" w:eastAsia="Calibri" w:hAnsiTheme="majorHAnsi" w:cstheme="majorHAnsi"/>
                <w:b/>
                <w:color w:val="000000" w:themeColor="text1"/>
                <w:kern w:val="24"/>
              </w:rPr>
              <w:t xml:space="preserve">Intensive Tertiary </w:t>
            </w:r>
          </w:p>
        </w:tc>
      </w:tr>
      <w:tr w:rsidR="00B674EF" w:rsidRPr="00CC55FE" w14:paraId="55A949A6" w14:textId="77777777" w:rsidTr="005934E3">
        <w:tc>
          <w:tcPr>
            <w:tcW w:w="3055" w:type="dxa"/>
            <w:shd w:val="clear" w:color="auto" w:fill="auto"/>
          </w:tcPr>
          <w:p w14:paraId="0BAB6CE2" w14:textId="59CFB2E8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Attendance</w:t>
            </w:r>
          </w:p>
        </w:tc>
        <w:tc>
          <w:tcPr>
            <w:tcW w:w="3390" w:type="dxa"/>
            <w:shd w:val="clear" w:color="auto" w:fill="auto"/>
          </w:tcPr>
          <w:p w14:paraId="4A7CD73E" w14:textId="3770C65D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Less than 5 days absent</w:t>
            </w:r>
          </w:p>
        </w:tc>
        <w:tc>
          <w:tcPr>
            <w:tcW w:w="3390" w:type="dxa"/>
            <w:shd w:val="clear" w:color="auto" w:fill="auto"/>
          </w:tcPr>
          <w:p w14:paraId="325A47C1" w14:textId="6F0262BB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5 days absent</w:t>
            </w:r>
          </w:p>
        </w:tc>
        <w:tc>
          <w:tcPr>
            <w:tcW w:w="3390" w:type="dxa"/>
            <w:shd w:val="clear" w:color="auto" w:fill="auto"/>
          </w:tcPr>
          <w:p w14:paraId="4C7F95F9" w14:textId="1475E5BF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Chronic absenteeism (after 10 days within a marking period)</w:t>
            </w:r>
          </w:p>
        </w:tc>
      </w:tr>
      <w:tr w:rsidR="00B674EF" w:rsidRPr="00CC55FE" w14:paraId="12DDA667" w14:textId="77777777" w:rsidTr="005934E3">
        <w:tc>
          <w:tcPr>
            <w:tcW w:w="3055" w:type="dxa"/>
            <w:shd w:val="clear" w:color="auto" w:fill="auto"/>
          </w:tcPr>
          <w:p w14:paraId="5A7B3720" w14:textId="13740AA3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Passing/Failing Classes or Significant Drop in a Grade</w:t>
            </w:r>
          </w:p>
        </w:tc>
        <w:tc>
          <w:tcPr>
            <w:tcW w:w="3390" w:type="dxa"/>
            <w:shd w:val="clear" w:color="auto" w:fill="auto"/>
          </w:tcPr>
          <w:p w14:paraId="648B1352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Significant drop in grade</w:t>
            </w:r>
          </w:p>
          <w:p w14:paraId="1C642FA0" w14:textId="46711EEF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At risk of failing 1 class</w:t>
            </w:r>
          </w:p>
        </w:tc>
        <w:tc>
          <w:tcPr>
            <w:tcW w:w="3390" w:type="dxa"/>
            <w:shd w:val="clear" w:color="auto" w:fill="auto"/>
          </w:tcPr>
          <w:p w14:paraId="6917DAA7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Significant drop in grade</w:t>
            </w:r>
          </w:p>
          <w:p w14:paraId="532C1FB2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Failing 1 class </w:t>
            </w:r>
          </w:p>
          <w:p w14:paraId="313C9F45" w14:textId="5EC8C023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at risk of failing 2 classes</w:t>
            </w:r>
          </w:p>
        </w:tc>
        <w:tc>
          <w:tcPr>
            <w:tcW w:w="3390" w:type="dxa"/>
            <w:shd w:val="clear" w:color="auto" w:fill="auto"/>
          </w:tcPr>
          <w:p w14:paraId="021C4BD5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2 or more classes failing or </w:t>
            </w:r>
          </w:p>
          <w:p w14:paraId="6E7B7FAB" w14:textId="1295C9C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at risk of failing multiple classes</w:t>
            </w:r>
          </w:p>
        </w:tc>
      </w:tr>
      <w:tr w:rsidR="00B674EF" w:rsidRPr="00CC55FE" w14:paraId="1AA62442" w14:textId="77777777" w:rsidTr="005934E3">
        <w:tc>
          <w:tcPr>
            <w:tcW w:w="3055" w:type="dxa"/>
            <w:shd w:val="clear" w:color="auto" w:fill="auto"/>
          </w:tcPr>
          <w:p w14:paraId="5C458AD1" w14:textId="6DF8A920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Critical Incidents (OCRs, HIB &amp; Suspensions)</w:t>
            </w:r>
          </w:p>
        </w:tc>
        <w:tc>
          <w:tcPr>
            <w:tcW w:w="3390" w:type="dxa"/>
            <w:shd w:val="clear" w:color="auto" w:fill="auto"/>
          </w:tcPr>
          <w:p w14:paraId="17E1111C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3 critical incidents</w:t>
            </w:r>
          </w:p>
          <w:p w14:paraId="4BB95FD8" w14:textId="305A3005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 </w:t>
            </w:r>
          </w:p>
        </w:tc>
        <w:tc>
          <w:tcPr>
            <w:tcW w:w="3390" w:type="dxa"/>
            <w:shd w:val="clear" w:color="auto" w:fill="auto"/>
          </w:tcPr>
          <w:p w14:paraId="4FFDE459" w14:textId="77777777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Continued office referrals with check-in system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in place</w:t>
            </w:r>
          </w:p>
          <w:p w14:paraId="61F79232" w14:textId="5A2E1853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4 critical incidents</w:t>
            </w:r>
          </w:p>
        </w:tc>
        <w:tc>
          <w:tcPr>
            <w:tcW w:w="3390" w:type="dxa"/>
            <w:shd w:val="clear" w:color="auto" w:fill="auto"/>
          </w:tcPr>
          <w:p w14:paraId="71B07C86" w14:textId="75DB9402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Six or more critical incidents</w:t>
            </w:r>
          </w:p>
        </w:tc>
      </w:tr>
      <w:tr w:rsidR="00B674EF" w:rsidRPr="00CC55FE" w14:paraId="5B70F4F3" w14:textId="77777777" w:rsidTr="00C176FB">
        <w:tc>
          <w:tcPr>
            <w:tcW w:w="3055" w:type="dxa"/>
            <w:shd w:val="clear" w:color="auto" w:fill="auto"/>
          </w:tcPr>
          <w:p w14:paraId="72C9A9F3" w14:textId="7615B8F4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Parent Input</w:t>
            </w:r>
          </w:p>
        </w:tc>
        <w:tc>
          <w:tcPr>
            <w:tcW w:w="3390" w:type="dxa"/>
            <w:shd w:val="clear" w:color="auto" w:fill="auto"/>
          </w:tcPr>
          <w:p w14:paraId="3D89D566" w14:textId="5BA583FB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0%-50% on parent questionnaire</w:t>
            </w:r>
          </w:p>
        </w:tc>
        <w:tc>
          <w:tcPr>
            <w:tcW w:w="3390" w:type="dxa"/>
            <w:shd w:val="clear" w:color="auto" w:fill="auto"/>
          </w:tcPr>
          <w:p w14:paraId="6BCC8949" w14:textId="600AD314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 5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%-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77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%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on parent 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questionnaire</w:t>
            </w:r>
          </w:p>
        </w:tc>
        <w:tc>
          <w:tcPr>
            <w:tcW w:w="3390" w:type="dxa"/>
            <w:shd w:val="clear" w:color="auto" w:fill="auto"/>
          </w:tcPr>
          <w:p w14:paraId="20BBB08E" w14:textId="21A4EB90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78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 or high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er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on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the parent 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questionnaire </w:t>
            </w:r>
          </w:p>
        </w:tc>
      </w:tr>
      <w:tr w:rsidR="00B674EF" w:rsidRPr="00CC55FE" w14:paraId="1B1FD278" w14:textId="77777777" w:rsidTr="00C176FB">
        <w:tc>
          <w:tcPr>
            <w:tcW w:w="3055" w:type="dxa"/>
            <w:shd w:val="clear" w:color="auto" w:fill="auto"/>
          </w:tcPr>
          <w:p w14:paraId="1772056B" w14:textId="1126C266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Staff Input</w:t>
            </w:r>
          </w:p>
        </w:tc>
        <w:tc>
          <w:tcPr>
            <w:tcW w:w="3390" w:type="dxa"/>
            <w:shd w:val="clear" w:color="auto" w:fill="auto"/>
          </w:tcPr>
          <w:p w14:paraId="0C468602" w14:textId="6F8143E2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0%-50% on staff questionnaire</w:t>
            </w:r>
          </w:p>
        </w:tc>
        <w:tc>
          <w:tcPr>
            <w:tcW w:w="3390" w:type="dxa"/>
            <w:shd w:val="clear" w:color="auto" w:fill="auto"/>
          </w:tcPr>
          <w:p w14:paraId="088FADAE" w14:textId="6835C103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%-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77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%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on staff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questionnaire</w:t>
            </w:r>
          </w:p>
        </w:tc>
        <w:tc>
          <w:tcPr>
            <w:tcW w:w="3390" w:type="dxa"/>
            <w:shd w:val="clear" w:color="auto" w:fill="auto"/>
          </w:tcPr>
          <w:p w14:paraId="0B06B379" w14:textId="6B96A342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78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 or high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er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on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the staff 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questionnaire </w:t>
            </w:r>
          </w:p>
        </w:tc>
      </w:tr>
      <w:tr w:rsidR="00B674EF" w:rsidRPr="00CC55FE" w14:paraId="4510A928" w14:textId="77777777" w:rsidTr="00C176FB">
        <w:tc>
          <w:tcPr>
            <w:tcW w:w="3055" w:type="dxa"/>
            <w:shd w:val="clear" w:color="auto" w:fill="auto"/>
          </w:tcPr>
          <w:p w14:paraId="2EDA1133" w14:textId="201C7C09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Student Input</w:t>
            </w:r>
          </w:p>
        </w:tc>
        <w:tc>
          <w:tcPr>
            <w:tcW w:w="3390" w:type="dxa"/>
            <w:shd w:val="clear" w:color="auto" w:fill="auto"/>
          </w:tcPr>
          <w:p w14:paraId="7ED28F91" w14:textId="49D7E7D2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0%-50% on student input questionnaire</w:t>
            </w:r>
          </w:p>
        </w:tc>
        <w:tc>
          <w:tcPr>
            <w:tcW w:w="3390" w:type="dxa"/>
            <w:shd w:val="clear" w:color="auto" w:fill="auto"/>
          </w:tcPr>
          <w:p w14:paraId="6EDA96CC" w14:textId="499A5350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0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%-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77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%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on student input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questionnaire</w:t>
            </w:r>
          </w:p>
        </w:tc>
        <w:tc>
          <w:tcPr>
            <w:tcW w:w="3390" w:type="dxa"/>
            <w:shd w:val="clear" w:color="auto" w:fill="auto"/>
          </w:tcPr>
          <w:p w14:paraId="52D80A51" w14:textId="490F5CBA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78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% or high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er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 on </w:t>
            </w: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 xml:space="preserve">the student </w:t>
            </w:r>
            <w:r w:rsidRPr="00CC55FE"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questionnaire </w:t>
            </w:r>
          </w:p>
        </w:tc>
      </w:tr>
      <w:tr w:rsidR="00B674EF" w:rsidRPr="00CC55FE" w14:paraId="5BA7D69B" w14:textId="77777777" w:rsidTr="005934E3">
        <w:tc>
          <w:tcPr>
            <w:tcW w:w="3055" w:type="dxa"/>
            <w:shd w:val="clear" w:color="auto" w:fill="auto"/>
          </w:tcPr>
          <w:p w14:paraId="5ECBA29F" w14:textId="77777777" w:rsidR="00B674EF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Strengths and Difficulties Questionnaire</w:t>
            </w:r>
          </w:p>
          <w:p w14:paraId="452A9D7B" w14:textId="77777777" w:rsidR="00B674EF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Emotional Problems</w:t>
            </w:r>
          </w:p>
          <w:p w14:paraId="0EE84ADB" w14:textId="77777777" w:rsidR="00B674EF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Conduct Problems</w:t>
            </w:r>
          </w:p>
          <w:p w14:paraId="008C7EDE" w14:textId="77777777" w:rsidR="00B674EF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Hyperactivity Problems</w:t>
            </w:r>
          </w:p>
          <w:p w14:paraId="28EBACD1" w14:textId="77777777" w:rsidR="00B674EF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Peer Problems</w:t>
            </w:r>
          </w:p>
          <w:p w14:paraId="7451A12B" w14:textId="77777777" w:rsidR="00B674EF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Prosocial Problems</w:t>
            </w:r>
          </w:p>
          <w:p w14:paraId="2B36344E" w14:textId="7AA0F2C1" w:rsidR="00B674EF" w:rsidRPr="00CC55FE" w:rsidRDefault="00B674EF" w:rsidP="00B674E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Overall Impact Sore</w:t>
            </w:r>
          </w:p>
        </w:tc>
        <w:tc>
          <w:tcPr>
            <w:tcW w:w="3390" w:type="dxa"/>
            <w:shd w:val="clear" w:color="auto" w:fill="auto"/>
          </w:tcPr>
          <w:p w14:paraId="5A60FED0" w14:textId="77777777" w:rsidR="00B674EF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Borderline in up to 3 areas OR</w:t>
            </w:r>
          </w:p>
          <w:p w14:paraId="598166D5" w14:textId="561C452E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Abnormal in 1 area</w:t>
            </w:r>
          </w:p>
        </w:tc>
        <w:tc>
          <w:tcPr>
            <w:tcW w:w="3390" w:type="dxa"/>
            <w:shd w:val="clear" w:color="auto" w:fill="auto"/>
          </w:tcPr>
          <w:p w14:paraId="59BB76D2" w14:textId="1E9DF284" w:rsidR="00B674EF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Borderline in 4 or 5 categories OR; overall Borderline impact score; OR</w:t>
            </w:r>
          </w:p>
          <w:p w14:paraId="5452D2B1" w14:textId="07CA2BC9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Abnormal in 2 or more areas </w:t>
            </w:r>
          </w:p>
        </w:tc>
        <w:tc>
          <w:tcPr>
            <w:tcW w:w="3390" w:type="dxa"/>
            <w:shd w:val="clear" w:color="auto" w:fill="auto"/>
          </w:tcPr>
          <w:p w14:paraId="0869BDED" w14:textId="4AC7B620" w:rsidR="00B674EF" w:rsidRPr="00CC55FE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Abnormal in 3 or more areas or Abnormal overall </w:t>
            </w:r>
          </w:p>
        </w:tc>
      </w:tr>
      <w:tr w:rsidR="00B674EF" w:rsidRPr="00CC55FE" w14:paraId="1C426ACD" w14:textId="77777777" w:rsidTr="005934E3">
        <w:tc>
          <w:tcPr>
            <w:tcW w:w="3055" w:type="dxa"/>
            <w:shd w:val="clear" w:color="auto" w:fill="auto"/>
          </w:tcPr>
          <w:p w14:paraId="40F40FF2" w14:textId="3FDA58CB" w:rsidR="00B674EF" w:rsidRDefault="00B674EF" w:rsidP="00B674EF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kern w:val="24"/>
              </w:rPr>
              <w:t>Student Risk Screening Scale</w:t>
            </w:r>
          </w:p>
        </w:tc>
        <w:tc>
          <w:tcPr>
            <w:tcW w:w="3390" w:type="dxa"/>
            <w:shd w:val="clear" w:color="auto" w:fill="auto"/>
          </w:tcPr>
          <w:p w14:paraId="6E148C1B" w14:textId="45F39E99" w:rsidR="00B674EF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 ranges here</w:t>
            </w:r>
          </w:p>
        </w:tc>
        <w:tc>
          <w:tcPr>
            <w:tcW w:w="3390" w:type="dxa"/>
            <w:shd w:val="clear" w:color="auto" w:fill="auto"/>
          </w:tcPr>
          <w:p w14:paraId="254FD5CE" w14:textId="77777777" w:rsidR="00B674EF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90" w:type="dxa"/>
            <w:shd w:val="clear" w:color="auto" w:fill="auto"/>
          </w:tcPr>
          <w:p w14:paraId="02CA0C31" w14:textId="77777777" w:rsidR="00B674EF" w:rsidRDefault="00B674EF" w:rsidP="00B674EF">
            <w:pPr>
              <w:pStyle w:val="NormalWeb"/>
              <w:spacing w:before="0" w:beforeAutospacing="0" w:after="0" w:afterAutospacing="0" w:line="256" w:lineRule="auto"/>
              <w:rPr>
                <w:rFonts w:asciiTheme="majorHAnsi" w:hAnsiTheme="majorHAnsi" w:cstheme="majorHAnsi"/>
              </w:rPr>
            </w:pPr>
          </w:p>
        </w:tc>
      </w:tr>
    </w:tbl>
    <w:p w14:paraId="50E0EA46" w14:textId="77777777" w:rsidR="008904BD" w:rsidRDefault="008904BD">
      <w:pPr>
        <w:rPr>
          <w:rFonts w:asciiTheme="majorHAnsi" w:hAnsiTheme="majorHAnsi" w:cstheme="majorHAnsi"/>
          <w:sz w:val="24"/>
          <w:szCs w:val="24"/>
        </w:rPr>
      </w:pPr>
    </w:p>
    <w:p w14:paraId="32000AB3" w14:textId="77777777" w:rsidR="00C176FB" w:rsidRDefault="00C176FB">
      <w:pPr>
        <w:rPr>
          <w:rFonts w:asciiTheme="majorHAnsi" w:hAnsiTheme="majorHAnsi" w:cstheme="majorHAnsi"/>
          <w:b/>
          <w:sz w:val="24"/>
          <w:szCs w:val="24"/>
        </w:rPr>
      </w:pPr>
    </w:p>
    <w:p w14:paraId="5F8863D5" w14:textId="52630350" w:rsidR="00A3717E" w:rsidRPr="00CC55FE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lastRenderedPageBreak/>
        <w:t>PARENT QUESTIONNAIRE: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A3717E" w:rsidRPr="00CC55FE">
        <w:rPr>
          <w:rFonts w:asciiTheme="majorHAnsi" w:hAnsiTheme="majorHAnsi" w:cstheme="majorHAnsi"/>
          <w:sz w:val="24"/>
          <w:szCs w:val="24"/>
        </w:rPr>
        <w:t>Within the last six -eight weeks have you been concerned about</w:t>
      </w:r>
      <w:r w:rsidR="00CC55FE" w:rsidRPr="00CC55FE">
        <w:rPr>
          <w:rFonts w:asciiTheme="majorHAnsi" w:hAnsiTheme="majorHAnsi" w:cstheme="majorHAnsi"/>
          <w:sz w:val="24"/>
          <w:szCs w:val="24"/>
        </w:rPr>
        <w:t xml:space="preserve"> your child’s</w:t>
      </w:r>
      <w:r w:rsidR="00A3717E" w:rsidRPr="00CC55FE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CC55FE" w:rsidRPr="00CC55FE" w14:paraId="777EC272" w14:textId="77777777" w:rsidTr="00434ED8">
        <w:tc>
          <w:tcPr>
            <w:tcW w:w="3237" w:type="dxa"/>
          </w:tcPr>
          <w:p w14:paraId="0E6ACB8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20DE7A2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5A7C0E89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6446920E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25E1FB2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6FF2A5C2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4ACE093A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D44C950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32EBFAB3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1FD6970" w14:textId="77777777" w:rsid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11C2C150" w14:textId="77777777" w:rsidR="00CC55FE" w:rsidRPr="00CC55FE" w:rsidRDefault="00CC55FE" w:rsidP="00CC55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CC55FE" w:rsidRPr="00CC55FE" w14:paraId="0429D29B" w14:textId="77777777" w:rsidTr="00434ED8">
        <w:tc>
          <w:tcPr>
            <w:tcW w:w="3237" w:type="dxa"/>
          </w:tcPr>
          <w:p w14:paraId="54F68BF2" w14:textId="77777777" w:rsidR="00CC55FE" w:rsidRPr="00CC55FE" w:rsidRDefault="00434ED8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Completion of homework assignments</w:t>
            </w:r>
          </w:p>
        </w:tc>
        <w:tc>
          <w:tcPr>
            <w:tcW w:w="2428" w:type="dxa"/>
          </w:tcPr>
          <w:p w14:paraId="1163988F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4E07107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15CF38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5F78805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02A650CF" w14:textId="77777777" w:rsidTr="00434ED8">
        <w:tc>
          <w:tcPr>
            <w:tcW w:w="3237" w:type="dxa"/>
          </w:tcPr>
          <w:p w14:paraId="53812CEB" w14:textId="77777777" w:rsidR="00CC55FE" w:rsidRPr="00CC55FE" w:rsidRDefault="00CC55FE" w:rsidP="007637E5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Participation in activities and typical routines</w:t>
            </w:r>
          </w:p>
        </w:tc>
        <w:tc>
          <w:tcPr>
            <w:tcW w:w="2428" w:type="dxa"/>
          </w:tcPr>
          <w:p w14:paraId="1DA51E7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28DC48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3B9ED1F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ECABC4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934F633" w14:textId="77777777" w:rsidTr="00434ED8">
        <w:tc>
          <w:tcPr>
            <w:tcW w:w="3237" w:type="dxa"/>
          </w:tcPr>
          <w:p w14:paraId="4176B438" w14:textId="77777777" w:rsidR="00CC55FE" w:rsidRPr="00CC55FE" w:rsidRDefault="00CC55FE" w:rsidP="00434ED8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01ECA9D5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F3C008E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BEE3FE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1726B7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4ED8" w:rsidRPr="00CC55FE" w14:paraId="1288E62A" w14:textId="77777777" w:rsidTr="00434ED8">
        <w:tc>
          <w:tcPr>
            <w:tcW w:w="3237" w:type="dxa"/>
          </w:tcPr>
          <w:p w14:paraId="0FD5D374" w14:textId="77777777" w:rsidR="00434ED8" w:rsidRPr="00CC55FE" w:rsidRDefault="00434ED8" w:rsidP="00434ED8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relationships with peers or siblings</w:t>
            </w:r>
          </w:p>
        </w:tc>
        <w:tc>
          <w:tcPr>
            <w:tcW w:w="2428" w:type="dxa"/>
          </w:tcPr>
          <w:p w14:paraId="191DC336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5D6BFB1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A84B14F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F92EC88" w14:textId="77777777" w:rsidR="00434ED8" w:rsidRPr="00CC55FE" w:rsidRDefault="00434E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D5645A5" w14:textId="77777777" w:rsidTr="00434ED8">
        <w:tc>
          <w:tcPr>
            <w:tcW w:w="3237" w:type="dxa"/>
          </w:tcPr>
          <w:p w14:paraId="28F29B0C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Sleep patterns</w:t>
            </w:r>
          </w:p>
        </w:tc>
        <w:tc>
          <w:tcPr>
            <w:tcW w:w="2428" w:type="dxa"/>
          </w:tcPr>
          <w:p w14:paraId="7E32E144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0F8D99B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5C0B200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C7987A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1C0E9E30" w14:textId="77777777" w:rsidTr="00434ED8">
        <w:tc>
          <w:tcPr>
            <w:tcW w:w="3237" w:type="dxa"/>
          </w:tcPr>
          <w:p w14:paraId="01BAB053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Mood, attitude, or disposition</w:t>
            </w:r>
          </w:p>
        </w:tc>
        <w:tc>
          <w:tcPr>
            <w:tcW w:w="2428" w:type="dxa"/>
          </w:tcPr>
          <w:p w14:paraId="720B0A6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C9B4912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C4F09B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F35551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A704B41" w14:textId="77777777" w:rsidTr="00434ED8">
        <w:tc>
          <w:tcPr>
            <w:tcW w:w="3237" w:type="dxa"/>
          </w:tcPr>
          <w:p w14:paraId="77D765CF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Motivation or 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nterest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 xml:space="preserve"> level</w:t>
            </w:r>
          </w:p>
        </w:tc>
        <w:tc>
          <w:tcPr>
            <w:tcW w:w="2428" w:type="dxa"/>
          </w:tcPr>
          <w:p w14:paraId="1D69B641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B819F6C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6CDDAD6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12510D1A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08C5BA4A" w14:textId="77777777" w:rsidTr="00434ED8">
        <w:tc>
          <w:tcPr>
            <w:tcW w:w="3237" w:type="dxa"/>
          </w:tcPr>
          <w:p w14:paraId="5103C7EA" w14:textId="77777777" w:rsid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Isolating themselves from family or friends</w:t>
            </w:r>
          </w:p>
        </w:tc>
        <w:tc>
          <w:tcPr>
            <w:tcW w:w="2428" w:type="dxa"/>
          </w:tcPr>
          <w:p w14:paraId="19194AE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A5B5329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C92448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25BD9F8" w14:textId="77777777" w:rsidR="00CC55FE" w:rsidRPr="00CC55FE" w:rsidRDefault="00CC55F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886F64" w14:textId="77777777" w:rsidR="003A6C74" w:rsidRDefault="003A6C74">
      <w:bookmarkStart w:id="0" w:name="_Hlk675629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3A6C74" w:rsidRPr="00CC55FE" w14:paraId="4A8A7CE6" w14:textId="77777777" w:rsidTr="000D3FAE">
        <w:tc>
          <w:tcPr>
            <w:tcW w:w="3237" w:type="dxa"/>
          </w:tcPr>
          <w:p w14:paraId="2126263F" w14:textId="77777777" w:rsidR="003A6C74" w:rsidRDefault="003A6C74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4F960D56" w14:textId="77777777" w:rsidR="003A6C74" w:rsidRPr="00CC55FE" w:rsidRDefault="003A6C7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DE66988" w14:textId="77777777" w:rsidR="003A6C74" w:rsidRDefault="003A6C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4898AE18" w14:textId="77777777" w:rsidTr="006B5CED">
        <w:tc>
          <w:tcPr>
            <w:tcW w:w="3237" w:type="dxa"/>
          </w:tcPr>
          <w:p w14:paraId="4B6B6869" w14:textId="77777777" w:rsidR="00F75619" w:rsidRDefault="00F75619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2917476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512DB76C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61E27B15" w14:textId="77777777" w:rsidR="00F75619" w:rsidRPr="00F75619" w:rsidRDefault="00F75619" w:rsidP="00F7561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56664B91" w14:textId="77777777" w:rsidTr="006B5CED">
        <w:tc>
          <w:tcPr>
            <w:tcW w:w="3237" w:type="dxa"/>
          </w:tcPr>
          <w:p w14:paraId="245BA3EA" w14:textId="77777777" w:rsidR="00F75619" w:rsidRDefault="00F75619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Would you like to see you child receive intervention to address your concerns?</w:t>
            </w:r>
          </w:p>
        </w:tc>
        <w:tc>
          <w:tcPr>
            <w:tcW w:w="2428" w:type="dxa"/>
          </w:tcPr>
          <w:p w14:paraId="6AAC0FA3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5E0D2EE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D08D1D1" w14:textId="77777777" w:rsidR="00F75619" w:rsidRPr="00CC55FE" w:rsidRDefault="00F756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6DD145" w14:textId="77777777" w:rsidR="00CC55FE" w:rsidRDefault="00CC55FE">
      <w:pPr>
        <w:rPr>
          <w:rFonts w:asciiTheme="majorHAnsi" w:hAnsiTheme="majorHAnsi" w:cstheme="majorHAnsi"/>
          <w:sz w:val="24"/>
          <w:szCs w:val="24"/>
        </w:rPr>
      </w:pPr>
    </w:p>
    <w:bookmarkEnd w:id="0"/>
    <w:p w14:paraId="7D03F12E" w14:textId="77777777" w:rsidR="00B925F2" w:rsidRDefault="00B925F2">
      <w:pPr>
        <w:rPr>
          <w:rFonts w:asciiTheme="majorHAnsi" w:hAnsiTheme="majorHAnsi" w:cstheme="majorHAnsi"/>
          <w:b/>
          <w:sz w:val="24"/>
          <w:szCs w:val="24"/>
        </w:rPr>
      </w:pPr>
    </w:p>
    <w:p w14:paraId="4438BBE9" w14:textId="77777777" w:rsidR="00B925F2" w:rsidRDefault="00B925F2">
      <w:pPr>
        <w:rPr>
          <w:rFonts w:asciiTheme="majorHAnsi" w:hAnsiTheme="majorHAnsi" w:cstheme="majorHAnsi"/>
          <w:b/>
          <w:sz w:val="24"/>
          <w:szCs w:val="24"/>
        </w:rPr>
      </w:pPr>
      <w:bookmarkStart w:id="1" w:name="_GoBack"/>
      <w:bookmarkEnd w:id="1"/>
    </w:p>
    <w:p w14:paraId="69020481" w14:textId="1B486ADF" w:rsidR="00CC55FE" w:rsidRPr="00CC55FE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lastRenderedPageBreak/>
        <w:t>TEACHER / STAFF QUESTIONNAIRE</w:t>
      </w:r>
      <w:r>
        <w:rPr>
          <w:rFonts w:asciiTheme="majorHAnsi" w:hAnsiTheme="majorHAnsi" w:cstheme="majorHAnsi"/>
          <w:sz w:val="24"/>
          <w:szCs w:val="24"/>
        </w:rPr>
        <w:t xml:space="preserve">:  </w:t>
      </w:r>
      <w:r w:rsidR="00CC55FE" w:rsidRPr="00CC55FE">
        <w:rPr>
          <w:rFonts w:asciiTheme="majorHAnsi" w:hAnsiTheme="majorHAnsi" w:cstheme="majorHAnsi"/>
          <w:sz w:val="24"/>
          <w:szCs w:val="24"/>
        </w:rPr>
        <w:t xml:space="preserve">Within the last six -eight weeks have you been concerned about </w:t>
      </w:r>
      <w:r w:rsidR="00CC55FE">
        <w:rPr>
          <w:rFonts w:asciiTheme="majorHAnsi" w:hAnsiTheme="majorHAnsi" w:cstheme="majorHAnsi"/>
          <w:sz w:val="24"/>
          <w:szCs w:val="24"/>
        </w:rPr>
        <w:t>[insert student’s name]</w:t>
      </w:r>
      <w:r w:rsidR="00CC55FE" w:rsidRPr="00CC55FE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CC55FE" w:rsidRPr="00CC55FE" w14:paraId="51D09134" w14:textId="77777777" w:rsidTr="006E5E0F">
        <w:tc>
          <w:tcPr>
            <w:tcW w:w="3237" w:type="dxa"/>
          </w:tcPr>
          <w:p w14:paraId="0D73AACC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96C1719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32BEDC65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5F19DF03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E8D6B80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1261FF8B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54953CA7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C44C59B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755DBD92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83E8A65" w14:textId="77777777" w:rsid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024FFE04" w14:textId="77777777" w:rsidR="00CC55FE" w:rsidRPr="00CC55FE" w:rsidRDefault="00CC55FE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CC55FE" w:rsidRPr="00CC55FE" w14:paraId="023DC439" w14:textId="77777777" w:rsidTr="006E5E0F">
        <w:tc>
          <w:tcPr>
            <w:tcW w:w="3237" w:type="dxa"/>
          </w:tcPr>
          <w:p w14:paraId="495F691C" w14:textId="77777777" w:rsidR="00CC55FE" w:rsidRP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Completing classwork or homework</w:t>
            </w:r>
          </w:p>
        </w:tc>
        <w:tc>
          <w:tcPr>
            <w:tcW w:w="2428" w:type="dxa"/>
          </w:tcPr>
          <w:p w14:paraId="6C503342" w14:textId="55AE37CA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BCB4DE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177A7F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672EEBF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335DDA94" w14:textId="77777777" w:rsidTr="006E5E0F">
        <w:tc>
          <w:tcPr>
            <w:tcW w:w="3237" w:type="dxa"/>
          </w:tcPr>
          <w:p w14:paraId="169D5FFA" w14:textId="77777777" w:rsidR="00CC55FE" w:rsidRPr="00CC55FE" w:rsidRDefault="00CC55FE" w:rsidP="00E479B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 in activities and typical routines</w:t>
            </w:r>
          </w:p>
        </w:tc>
        <w:tc>
          <w:tcPr>
            <w:tcW w:w="2428" w:type="dxa"/>
          </w:tcPr>
          <w:p w14:paraId="2E77C62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3FA7A59" w14:textId="4EB50342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B34858A" w14:textId="179F20AB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8F3FDD7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109AE728" w14:textId="77777777" w:rsidTr="006E5E0F">
        <w:tc>
          <w:tcPr>
            <w:tcW w:w="3237" w:type="dxa"/>
          </w:tcPr>
          <w:p w14:paraId="32971F75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6A9E8E1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FBEDAB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7DA1CD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4592177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27498FC1" w14:textId="77777777" w:rsidTr="006E5E0F">
        <w:tc>
          <w:tcPr>
            <w:tcW w:w="3237" w:type="dxa"/>
          </w:tcPr>
          <w:p w14:paraId="21A2A27B" w14:textId="77777777" w:rsidR="00CC55FE" w:rsidRPr="00CC55FE" w:rsidRDefault="00CC55FE" w:rsidP="00CC5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 with p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eer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2428" w:type="dxa"/>
          </w:tcPr>
          <w:p w14:paraId="773FFDF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CFE7F76" w14:textId="114ACB3A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A6CBB9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865751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2D43337A" w14:textId="77777777" w:rsidTr="006E5E0F">
        <w:tc>
          <w:tcPr>
            <w:tcW w:w="3237" w:type="dxa"/>
          </w:tcPr>
          <w:p w14:paraId="4C1CB2E2" w14:textId="77777777" w:rsidR="00CC55FE" w:rsidRP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Appearing fatigued</w:t>
            </w:r>
          </w:p>
        </w:tc>
        <w:tc>
          <w:tcPr>
            <w:tcW w:w="2428" w:type="dxa"/>
          </w:tcPr>
          <w:p w14:paraId="040764C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AB2674F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93217F2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1CD5503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5596FEB" w14:textId="77777777" w:rsidTr="006E5E0F">
        <w:tc>
          <w:tcPr>
            <w:tcW w:w="3237" w:type="dxa"/>
          </w:tcPr>
          <w:p w14:paraId="061A8B91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Mood, attitude, or disposition</w:t>
            </w:r>
          </w:p>
        </w:tc>
        <w:tc>
          <w:tcPr>
            <w:tcW w:w="2428" w:type="dxa"/>
          </w:tcPr>
          <w:p w14:paraId="4368EEA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B98404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AE5D15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D9B996B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5BF668E6" w14:textId="77777777" w:rsidTr="006E5E0F">
        <w:tc>
          <w:tcPr>
            <w:tcW w:w="3237" w:type="dxa"/>
          </w:tcPr>
          <w:p w14:paraId="1327603E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Motivation or </w:t>
            </w:r>
            <w:proofErr w:type="gramStart"/>
            <w:r w:rsidR="00434ED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nterest</w:t>
            </w:r>
            <w:r w:rsidR="00434ED8">
              <w:rPr>
                <w:rFonts w:asciiTheme="majorHAnsi" w:hAnsiTheme="majorHAnsi" w:cstheme="majorHAnsi"/>
                <w:sz w:val="24"/>
                <w:szCs w:val="24"/>
              </w:rPr>
              <w:t xml:space="preserve">  level</w:t>
            </w:r>
            <w:proofErr w:type="gramEnd"/>
          </w:p>
        </w:tc>
        <w:tc>
          <w:tcPr>
            <w:tcW w:w="2428" w:type="dxa"/>
          </w:tcPr>
          <w:p w14:paraId="68A3E424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2742D1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DF1C5E8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F42424D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55FE" w:rsidRPr="00CC55FE" w14:paraId="40908B53" w14:textId="77777777" w:rsidTr="006E5E0F">
        <w:tc>
          <w:tcPr>
            <w:tcW w:w="3237" w:type="dxa"/>
          </w:tcPr>
          <w:p w14:paraId="1723332C" w14:textId="77777777" w:rsidR="00CC55FE" w:rsidRDefault="00CC55FE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Isolating themselves from family or friends</w:t>
            </w:r>
          </w:p>
        </w:tc>
        <w:tc>
          <w:tcPr>
            <w:tcW w:w="2428" w:type="dxa"/>
          </w:tcPr>
          <w:p w14:paraId="3C6EDCE0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41C5891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E7E6853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2751416" w14:textId="77777777" w:rsidR="00CC55FE" w:rsidRPr="00CC55FE" w:rsidRDefault="00CC55FE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3DC83F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F75619" w:rsidRPr="00CC55FE" w14:paraId="20C77689" w14:textId="77777777" w:rsidTr="006E5E0F">
        <w:tc>
          <w:tcPr>
            <w:tcW w:w="3237" w:type="dxa"/>
          </w:tcPr>
          <w:p w14:paraId="5137CB3D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647CBF65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F1B2E61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66BAB5D6" w14:textId="77777777" w:rsidTr="006E5E0F">
        <w:tc>
          <w:tcPr>
            <w:tcW w:w="3237" w:type="dxa"/>
          </w:tcPr>
          <w:p w14:paraId="70CEF316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E508781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026B4B17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692C620F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4AA1719D" w14:textId="77777777" w:rsidTr="006E5E0F">
        <w:tc>
          <w:tcPr>
            <w:tcW w:w="3237" w:type="dxa"/>
          </w:tcPr>
          <w:p w14:paraId="23DEC22A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 you believe the student needs additional intervention to address your concerns?</w:t>
            </w:r>
          </w:p>
        </w:tc>
        <w:tc>
          <w:tcPr>
            <w:tcW w:w="2428" w:type="dxa"/>
          </w:tcPr>
          <w:p w14:paraId="33CB7C8E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0762F60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1043CE8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E906C14" w14:textId="77777777" w:rsidR="00F75619" w:rsidRDefault="00F75619" w:rsidP="00F75619">
      <w:pPr>
        <w:rPr>
          <w:rFonts w:asciiTheme="majorHAnsi" w:hAnsiTheme="majorHAnsi" w:cstheme="majorHAnsi"/>
          <w:sz w:val="24"/>
          <w:szCs w:val="24"/>
        </w:rPr>
      </w:pPr>
    </w:p>
    <w:p w14:paraId="758EFF26" w14:textId="77777777" w:rsidR="00F75619" w:rsidRDefault="00F75619">
      <w:pPr>
        <w:rPr>
          <w:rFonts w:asciiTheme="majorHAnsi" w:hAnsiTheme="majorHAnsi" w:cstheme="majorHAnsi"/>
          <w:sz w:val="24"/>
          <w:szCs w:val="24"/>
        </w:rPr>
      </w:pPr>
    </w:p>
    <w:p w14:paraId="09DF4460" w14:textId="77777777" w:rsidR="0065766C" w:rsidRDefault="0065766C">
      <w:pPr>
        <w:rPr>
          <w:rFonts w:asciiTheme="majorHAnsi" w:hAnsiTheme="majorHAnsi" w:cstheme="majorHAnsi"/>
          <w:b/>
          <w:sz w:val="24"/>
          <w:szCs w:val="24"/>
        </w:rPr>
      </w:pPr>
    </w:p>
    <w:p w14:paraId="554EDC2F" w14:textId="77777777" w:rsidR="0065766C" w:rsidRDefault="0065766C">
      <w:pPr>
        <w:rPr>
          <w:rFonts w:asciiTheme="majorHAnsi" w:hAnsiTheme="majorHAnsi" w:cstheme="majorHAnsi"/>
          <w:b/>
          <w:sz w:val="24"/>
          <w:szCs w:val="24"/>
        </w:rPr>
      </w:pPr>
    </w:p>
    <w:p w14:paraId="4D61D196" w14:textId="77777777" w:rsidR="0065766C" w:rsidRDefault="0065766C">
      <w:pPr>
        <w:rPr>
          <w:rFonts w:asciiTheme="majorHAnsi" w:hAnsiTheme="majorHAnsi" w:cstheme="majorHAnsi"/>
          <w:sz w:val="24"/>
          <w:szCs w:val="24"/>
        </w:rPr>
      </w:pPr>
      <w:r w:rsidRPr="0065766C">
        <w:rPr>
          <w:rFonts w:asciiTheme="majorHAnsi" w:hAnsiTheme="majorHAnsi" w:cstheme="majorHAnsi"/>
          <w:b/>
          <w:sz w:val="24"/>
          <w:szCs w:val="24"/>
        </w:rPr>
        <w:t>STUDENT QUESTIONNAIRE</w:t>
      </w:r>
      <w:r>
        <w:rPr>
          <w:rFonts w:asciiTheme="majorHAnsi" w:hAnsiTheme="majorHAnsi" w:cstheme="majorHAnsi"/>
          <w:sz w:val="24"/>
          <w:szCs w:val="24"/>
        </w:rPr>
        <w:t xml:space="preserve">:  </w:t>
      </w:r>
      <w:r w:rsidRPr="00CC55FE">
        <w:rPr>
          <w:rFonts w:asciiTheme="majorHAnsi" w:hAnsiTheme="majorHAnsi" w:cstheme="majorHAnsi"/>
          <w:sz w:val="24"/>
          <w:szCs w:val="24"/>
        </w:rPr>
        <w:t>Within the last six -eight weeks have you been concerned about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  <w:gridCol w:w="2429"/>
      </w:tblGrid>
      <w:tr w:rsidR="0065766C" w:rsidRPr="00CC55FE" w14:paraId="70554A0E" w14:textId="77777777" w:rsidTr="006E5E0F">
        <w:tc>
          <w:tcPr>
            <w:tcW w:w="3237" w:type="dxa"/>
          </w:tcPr>
          <w:p w14:paraId="3CB2518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FEE0F9E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0AD9F200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  <w:p w14:paraId="6625960E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AFA8FCC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Somewhat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oncerned </w:t>
            </w:r>
          </w:p>
          <w:p w14:paraId="096B507E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(1)</w:t>
            </w:r>
          </w:p>
          <w:p w14:paraId="74FB9AE8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372ABC4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Significant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oncern</w:t>
            </w:r>
          </w:p>
          <w:p w14:paraId="11347737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2429" w:type="dxa"/>
          </w:tcPr>
          <w:p w14:paraId="24CE39F2" w14:textId="77777777" w:rsidR="0065766C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Not Applicable</w:t>
            </w:r>
          </w:p>
          <w:p w14:paraId="1691BEE6" w14:textId="77777777" w:rsidR="0065766C" w:rsidRPr="00CC55FE" w:rsidRDefault="0065766C" w:rsidP="006E5E0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(0)</w:t>
            </w:r>
          </w:p>
        </w:tc>
      </w:tr>
      <w:tr w:rsidR="0065766C" w:rsidRPr="00CC55FE" w14:paraId="4A36059D" w14:textId="77777777" w:rsidTr="006E5E0F">
        <w:tc>
          <w:tcPr>
            <w:tcW w:w="3237" w:type="dxa"/>
          </w:tcPr>
          <w:p w14:paraId="1306E663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Completing classwork or homework</w:t>
            </w:r>
          </w:p>
        </w:tc>
        <w:tc>
          <w:tcPr>
            <w:tcW w:w="2428" w:type="dxa"/>
          </w:tcPr>
          <w:p w14:paraId="0AC11BA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D4E147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7748B7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D17842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5469A387" w14:textId="77777777" w:rsidTr="006E5E0F">
        <w:tc>
          <w:tcPr>
            <w:tcW w:w="3237" w:type="dxa"/>
          </w:tcPr>
          <w:p w14:paraId="15824762" w14:textId="77777777" w:rsidR="0065766C" w:rsidRPr="00CC55FE" w:rsidRDefault="0065766C" w:rsidP="0065766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Participat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 xml:space="preserve"> in activities and typical routines</w:t>
            </w:r>
          </w:p>
        </w:tc>
        <w:tc>
          <w:tcPr>
            <w:tcW w:w="2428" w:type="dxa"/>
          </w:tcPr>
          <w:p w14:paraId="41F92AEE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EF0CC5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6DD1F2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C01997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2F53E2FC" w14:textId="77777777" w:rsidTr="006E5E0F">
        <w:tc>
          <w:tcPr>
            <w:tcW w:w="3237" w:type="dxa"/>
          </w:tcPr>
          <w:p w14:paraId="73B35372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Following adult directions</w:t>
            </w:r>
          </w:p>
        </w:tc>
        <w:tc>
          <w:tcPr>
            <w:tcW w:w="2428" w:type="dxa"/>
          </w:tcPr>
          <w:p w14:paraId="419541B6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606C25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C5ACB5E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6238925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68B29288" w14:textId="77777777" w:rsidTr="006E5E0F">
        <w:tc>
          <w:tcPr>
            <w:tcW w:w="3237" w:type="dxa"/>
          </w:tcPr>
          <w:p w14:paraId="4037B849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Interactions or relationships with p</w:t>
            </w:r>
            <w:r w:rsidRPr="00CC55FE">
              <w:rPr>
                <w:rFonts w:asciiTheme="majorHAnsi" w:hAnsiTheme="majorHAnsi" w:cstheme="majorHAnsi"/>
                <w:sz w:val="24"/>
                <w:szCs w:val="24"/>
              </w:rPr>
              <w:t>eer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2428" w:type="dxa"/>
          </w:tcPr>
          <w:p w14:paraId="34A5A116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5121974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0B5EAF8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03F3F4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DE74D78" w14:textId="77777777" w:rsidTr="006E5E0F">
        <w:tc>
          <w:tcPr>
            <w:tcW w:w="3237" w:type="dxa"/>
          </w:tcPr>
          <w:p w14:paraId="25AC62C5" w14:textId="77777777" w:rsidR="0065766C" w:rsidRPr="00CC55FE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tired</w:t>
            </w:r>
          </w:p>
        </w:tc>
        <w:tc>
          <w:tcPr>
            <w:tcW w:w="2428" w:type="dxa"/>
          </w:tcPr>
          <w:p w14:paraId="6155E09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6966743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3043DB9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14C0A785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2998D9F1" w14:textId="77777777" w:rsidTr="006E5E0F">
        <w:tc>
          <w:tcPr>
            <w:tcW w:w="3237" w:type="dxa"/>
          </w:tcPr>
          <w:p w14:paraId="6D93B840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angry, sad, or worried</w:t>
            </w:r>
          </w:p>
        </w:tc>
        <w:tc>
          <w:tcPr>
            <w:tcW w:w="2428" w:type="dxa"/>
          </w:tcPr>
          <w:p w14:paraId="57107047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CB0258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C9CFF7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E024EE1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70D4997" w14:textId="77777777" w:rsidTr="006E5E0F">
        <w:tc>
          <w:tcPr>
            <w:tcW w:w="3237" w:type="dxa"/>
          </w:tcPr>
          <w:p w14:paraId="67EDC1F9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Being motivated or interested </w:t>
            </w:r>
          </w:p>
        </w:tc>
        <w:tc>
          <w:tcPr>
            <w:tcW w:w="2428" w:type="dxa"/>
          </w:tcPr>
          <w:p w14:paraId="27375BFA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1D05C97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17CCD5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BDF780D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766C" w:rsidRPr="00CC55FE" w14:paraId="3D7F14E7" w14:textId="77777777" w:rsidTr="006E5E0F">
        <w:tc>
          <w:tcPr>
            <w:tcW w:w="3237" w:type="dxa"/>
          </w:tcPr>
          <w:p w14:paraId="13CCF40C" w14:textId="77777777" w:rsidR="0065766C" w:rsidRDefault="0065766C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Feeling isolated from family or friends</w:t>
            </w:r>
          </w:p>
        </w:tc>
        <w:tc>
          <w:tcPr>
            <w:tcW w:w="2428" w:type="dxa"/>
          </w:tcPr>
          <w:p w14:paraId="38BB2569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E96F7B2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00A95D9B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9" w:type="dxa"/>
          </w:tcPr>
          <w:p w14:paraId="7C78B32F" w14:textId="77777777" w:rsidR="0065766C" w:rsidRPr="00CC55FE" w:rsidRDefault="0065766C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51A67A" w14:textId="77777777" w:rsidR="0065766C" w:rsidRDefault="0065766C">
      <w:pPr>
        <w:rPr>
          <w:rFonts w:asciiTheme="majorHAnsi" w:hAnsiTheme="majorHAnsi" w:cstheme="majorHAnsi"/>
          <w:sz w:val="24"/>
          <w:szCs w:val="24"/>
        </w:rPr>
      </w:pPr>
    </w:p>
    <w:p w14:paraId="0A6C77E1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9713"/>
      </w:tblGrid>
      <w:tr w:rsidR="00F75619" w:rsidRPr="00CC55FE" w14:paraId="736AB948" w14:textId="77777777" w:rsidTr="006E5E0F">
        <w:tc>
          <w:tcPr>
            <w:tcW w:w="3237" w:type="dxa"/>
          </w:tcPr>
          <w:p w14:paraId="7E3FB93E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Are there any other concerns that you have?</w:t>
            </w:r>
          </w:p>
        </w:tc>
        <w:tc>
          <w:tcPr>
            <w:tcW w:w="9713" w:type="dxa"/>
          </w:tcPr>
          <w:p w14:paraId="6DB27CCD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530640" w14:textId="77777777" w:rsidR="00F75619" w:rsidRDefault="00F75619" w:rsidP="00F756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28"/>
        <w:gridCol w:w="2428"/>
        <w:gridCol w:w="2428"/>
      </w:tblGrid>
      <w:tr w:rsidR="00F75619" w:rsidRPr="00CC55FE" w14:paraId="522FA3DE" w14:textId="77777777" w:rsidTr="006E5E0F">
        <w:tc>
          <w:tcPr>
            <w:tcW w:w="3237" w:type="dxa"/>
          </w:tcPr>
          <w:p w14:paraId="6C23B245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307AE5EC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Yes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(2)</w:t>
            </w:r>
          </w:p>
        </w:tc>
        <w:tc>
          <w:tcPr>
            <w:tcW w:w="2428" w:type="dxa"/>
          </w:tcPr>
          <w:p w14:paraId="75D35517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Maybe (1)</w:t>
            </w:r>
          </w:p>
        </w:tc>
        <w:tc>
          <w:tcPr>
            <w:tcW w:w="2428" w:type="dxa"/>
          </w:tcPr>
          <w:p w14:paraId="477442B3" w14:textId="77777777" w:rsidR="00F75619" w:rsidRPr="00F75619" w:rsidRDefault="00F75619" w:rsidP="006E5E0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75619">
              <w:rPr>
                <w:rFonts w:asciiTheme="majorHAnsi" w:hAnsiTheme="majorHAnsi" w:cstheme="majorHAnsi"/>
                <w:b/>
                <w:sz w:val="24"/>
                <w:szCs w:val="24"/>
              </w:rPr>
              <w:t>Not at This Time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(0)</w:t>
            </w:r>
          </w:p>
        </w:tc>
      </w:tr>
      <w:tr w:rsidR="00F75619" w:rsidRPr="00CC55FE" w14:paraId="6AEE0445" w14:textId="77777777" w:rsidTr="006E5E0F">
        <w:tc>
          <w:tcPr>
            <w:tcW w:w="3237" w:type="dxa"/>
          </w:tcPr>
          <w:p w14:paraId="08AE697F" w14:textId="77777777" w:rsidR="00F75619" w:rsidRDefault="00F75619" w:rsidP="006E5E0F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Would you like help to address the things you are concerned about?</w:t>
            </w:r>
          </w:p>
        </w:tc>
        <w:tc>
          <w:tcPr>
            <w:tcW w:w="2428" w:type="dxa"/>
          </w:tcPr>
          <w:p w14:paraId="2611EB8E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188665D4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76FD352D" w14:textId="77777777" w:rsidR="00F75619" w:rsidRPr="00CC55FE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826ADE6" w14:textId="77777777" w:rsidR="00F75619" w:rsidRDefault="00F75619" w:rsidP="00F75619">
      <w:pPr>
        <w:rPr>
          <w:rFonts w:asciiTheme="majorHAnsi" w:hAnsiTheme="majorHAnsi" w:cstheme="majorHAnsi"/>
          <w:sz w:val="24"/>
          <w:szCs w:val="24"/>
        </w:rPr>
      </w:pPr>
    </w:p>
    <w:p w14:paraId="0EEA1A83" w14:textId="77777777" w:rsidR="0065766C" w:rsidRDefault="0065766C">
      <w:pPr>
        <w:rPr>
          <w:rFonts w:asciiTheme="majorHAnsi" w:hAnsiTheme="majorHAnsi" w:cstheme="majorHAnsi"/>
          <w:sz w:val="24"/>
          <w:szCs w:val="24"/>
        </w:rPr>
      </w:pPr>
    </w:p>
    <w:p w14:paraId="4607D1C8" w14:textId="77777777" w:rsidR="0065766C" w:rsidRPr="00CC55FE" w:rsidRDefault="0065766C">
      <w:pPr>
        <w:rPr>
          <w:rFonts w:asciiTheme="majorHAnsi" w:hAnsiTheme="majorHAnsi" w:cstheme="majorHAnsi"/>
          <w:sz w:val="24"/>
          <w:szCs w:val="24"/>
        </w:rPr>
      </w:pPr>
    </w:p>
    <w:p w14:paraId="3507B65B" w14:textId="77777777" w:rsidR="007637E5" w:rsidRDefault="0065766C" w:rsidP="007637E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</w:t>
      </w:r>
      <w:r w:rsidR="00F75619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Staff</w:t>
      </w:r>
      <w:r w:rsidR="00F75619">
        <w:rPr>
          <w:rFonts w:asciiTheme="majorHAnsi" w:hAnsiTheme="majorHAnsi" w:cstheme="majorHAnsi"/>
          <w:sz w:val="24"/>
          <w:szCs w:val="24"/>
        </w:rPr>
        <w:t xml:space="preserve"> and Student </w:t>
      </w:r>
      <w:r w:rsidR="007637E5">
        <w:rPr>
          <w:rFonts w:asciiTheme="majorHAnsi" w:hAnsiTheme="majorHAnsi" w:cstheme="majorHAnsi"/>
          <w:sz w:val="24"/>
          <w:szCs w:val="24"/>
        </w:rPr>
        <w:t>Questionnaire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3600"/>
      </w:tblGrid>
      <w:tr w:rsidR="007637E5" w14:paraId="786D1B83" w14:textId="77777777" w:rsidTr="00FB225C">
        <w:tc>
          <w:tcPr>
            <w:tcW w:w="1705" w:type="dxa"/>
          </w:tcPr>
          <w:p w14:paraId="03EB8C97" w14:textId="77777777" w:rsidR="007637E5" w:rsidRPr="0065766C" w:rsidRDefault="007637E5" w:rsidP="007637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5766C">
              <w:rPr>
                <w:rFonts w:asciiTheme="majorHAnsi" w:hAnsiTheme="majorHAnsi" w:cstheme="majorHAnsi"/>
                <w:b/>
                <w:sz w:val="24"/>
                <w:szCs w:val="24"/>
              </w:rPr>
              <w:t>Rating</w:t>
            </w:r>
          </w:p>
        </w:tc>
        <w:tc>
          <w:tcPr>
            <w:tcW w:w="3600" w:type="dxa"/>
          </w:tcPr>
          <w:p w14:paraId="7E7D33ED" w14:textId="77777777" w:rsidR="007637E5" w:rsidRPr="0065766C" w:rsidRDefault="007637E5" w:rsidP="007637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5766C">
              <w:rPr>
                <w:rFonts w:asciiTheme="majorHAnsi" w:hAnsiTheme="majorHAnsi" w:cstheme="majorHAnsi"/>
                <w:b/>
                <w:sz w:val="24"/>
                <w:szCs w:val="24"/>
              </w:rPr>
              <w:t>Percentage</w:t>
            </w:r>
          </w:p>
        </w:tc>
        <w:tc>
          <w:tcPr>
            <w:tcW w:w="3600" w:type="dxa"/>
          </w:tcPr>
          <w:p w14:paraId="243DF858" w14:textId="77777777" w:rsidR="007637E5" w:rsidRPr="0065766C" w:rsidRDefault="007637E5" w:rsidP="007637E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5766C">
              <w:rPr>
                <w:rFonts w:asciiTheme="majorHAnsi" w:hAnsiTheme="majorHAnsi" w:cstheme="majorHAnsi"/>
                <w:b/>
                <w:sz w:val="24"/>
                <w:szCs w:val="24"/>
              </w:rPr>
              <w:t>Intervention Intensity</w:t>
            </w:r>
          </w:p>
        </w:tc>
      </w:tr>
      <w:tr w:rsidR="007637E5" w14:paraId="132D5A7C" w14:textId="77777777" w:rsidTr="0065766C">
        <w:tc>
          <w:tcPr>
            <w:tcW w:w="1705" w:type="dxa"/>
          </w:tcPr>
          <w:p w14:paraId="0CC55EBD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14:paraId="0AD02CBD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600" w:type="dxa"/>
            <w:vMerge w:val="restart"/>
            <w:vAlign w:val="center"/>
          </w:tcPr>
          <w:p w14:paraId="6F510B59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Entry level secondary intervention</w:t>
            </w:r>
          </w:p>
        </w:tc>
      </w:tr>
      <w:tr w:rsidR="007637E5" w14:paraId="0C25191B" w14:textId="77777777" w:rsidTr="0065766C">
        <w:tc>
          <w:tcPr>
            <w:tcW w:w="1705" w:type="dxa"/>
          </w:tcPr>
          <w:p w14:paraId="4DF4F1FB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14:paraId="48F40718" w14:textId="77777777" w:rsidR="007637E5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5.5</w:t>
            </w:r>
            <w:r w:rsidR="007637E5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54C1068C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245D132B" w14:textId="77777777" w:rsidTr="0065766C">
        <w:tc>
          <w:tcPr>
            <w:tcW w:w="1705" w:type="dxa"/>
          </w:tcPr>
          <w:p w14:paraId="0640D809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14:paraId="00AC7FBB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F7561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74ACCDB8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593C23C6" w14:textId="77777777" w:rsidTr="0065766C">
        <w:tc>
          <w:tcPr>
            <w:tcW w:w="1705" w:type="dxa"/>
          </w:tcPr>
          <w:p w14:paraId="21B51949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3B97D5FE" w14:textId="77777777" w:rsidR="007637E5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</w:t>
            </w:r>
            <w:r w:rsidR="007637E5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4AF94E42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24D284AB" w14:textId="77777777" w:rsidTr="0065766C">
        <w:tc>
          <w:tcPr>
            <w:tcW w:w="1705" w:type="dxa"/>
          </w:tcPr>
          <w:p w14:paraId="73354F0C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14:paraId="5F2683AE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F7561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6396A205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464C4BB1" w14:textId="77777777" w:rsidTr="0065766C">
        <w:tc>
          <w:tcPr>
            <w:tcW w:w="1705" w:type="dxa"/>
          </w:tcPr>
          <w:p w14:paraId="3B384859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14:paraId="793C48F5" w14:textId="77777777" w:rsidR="007637E5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28</w:t>
            </w:r>
            <w:r w:rsidR="007637E5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18C7DBE9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5666BC6D" w14:textId="77777777" w:rsidTr="0065766C">
        <w:tc>
          <w:tcPr>
            <w:tcW w:w="1705" w:type="dxa"/>
          </w:tcPr>
          <w:p w14:paraId="78009B2A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4A4DA09B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F7561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1F172803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7740CD56" w14:textId="77777777" w:rsidTr="0065766C">
        <w:tc>
          <w:tcPr>
            <w:tcW w:w="1705" w:type="dxa"/>
          </w:tcPr>
          <w:p w14:paraId="3E578A6C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14:paraId="3F662F7F" w14:textId="77777777" w:rsidR="007637E5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39</w:t>
            </w:r>
            <w:r w:rsidR="007637E5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4E38E1F2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637E5" w14:paraId="30BA601B" w14:textId="77777777" w:rsidTr="0065766C">
        <w:tc>
          <w:tcPr>
            <w:tcW w:w="1705" w:type="dxa"/>
          </w:tcPr>
          <w:p w14:paraId="0C1266F0" w14:textId="77777777" w:rsidR="007637E5" w:rsidRDefault="007637E5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14:paraId="3903C10E" w14:textId="77777777" w:rsidR="007637E5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44</w:t>
            </w:r>
            <w:r w:rsidR="007637E5">
              <w:rPr>
                <w:rFonts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3600" w:type="dxa"/>
            <w:vMerge/>
            <w:vAlign w:val="center"/>
          </w:tcPr>
          <w:p w14:paraId="601214F2" w14:textId="77777777" w:rsidR="007637E5" w:rsidRDefault="007637E5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015FBA81" w14:textId="77777777" w:rsidTr="0065766C">
        <w:tc>
          <w:tcPr>
            <w:tcW w:w="1705" w:type="dxa"/>
          </w:tcPr>
          <w:p w14:paraId="7905BDA1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14:paraId="6C48B0D0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50%</w:t>
            </w:r>
          </w:p>
        </w:tc>
        <w:tc>
          <w:tcPr>
            <w:tcW w:w="3600" w:type="dxa"/>
            <w:vMerge w:val="restart"/>
            <w:vAlign w:val="center"/>
          </w:tcPr>
          <w:p w14:paraId="3BB407FC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Intensified secondary Intervention</w:t>
            </w:r>
          </w:p>
          <w:p w14:paraId="04A32219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5084E4BA" w14:textId="77777777" w:rsidTr="0065766C">
        <w:tc>
          <w:tcPr>
            <w:tcW w:w="1705" w:type="dxa"/>
          </w:tcPr>
          <w:p w14:paraId="50829ACA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14:paraId="3D790C81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55.5%</w:t>
            </w:r>
          </w:p>
        </w:tc>
        <w:tc>
          <w:tcPr>
            <w:tcW w:w="3600" w:type="dxa"/>
            <w:vMerge/>
            <w:vAlign w:val="center"/>
          </w:tcPr>
          <w:p w14:paraId="67E17CFD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6443B9C4" w14:textId="77777777" w:rsidTr="0065766C">
        <w:tc>
          <w:tcPr>
            <w:tcW w:w="1705" w:type="dxa"/>
          </w:tcPr>
          <w:p w14:paraId="1547A637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14:paraId="78C03C02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61%</w:t>
            </w:r>
          </w:p>
        </w:tc>
        <w:tc>
          <w:tcPr>
            <w:tcW w:w="3600" w:type="dxa"/>
            <w:vMerge/>
            <w:vAlign w:val="center"/>
          </w:tcPr>
          <w:p w14:paraId="01CB0321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7EA7C012" w14:textId="77777777" w:rsidTr="0065766C">
        <w:tc>
          <w:tcPr>
            <w:tcW w:w="1705" w:type="dxa"/>
          </w:tcPr>
          <w:p w14:paraId="153A7790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14:paraId="7F09943E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67%</w:t>
            </w:r>
          </w:p>
        </w:tc>
        <w:tc>
          <w:tcPr>
            <w:tcW w:w="3600" w:type="dxa"/>
            <w:vMerge/>
            <w:vAlign w:val="center"/>
          </w:tcPr>
          <w:p w14:paraId="2D8912EC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22077D1D" w14:textId="77777777" w:rsidTr="0065766C">
        <w:tc>
          <w:tcPr>
            <w:tcW w:w="1705" w:type="dxa"/>
          </w:tcPr>
          <w:p w14:paraId="048078AA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14:paraId="4FA1CAA1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72%</w:t>
            </w:r>
          </w:p>
        </w:tc>
        <w:tc>
          <w:tcPr>
            <w:tcW w:w="3600" w:type="dxa"/>
            <w:vMerge/>
            <w:vAlign w:val="center"/>
          </w:tcPr>
          <w:p w14:paraId="0CE75729" w14:textId="77777777" w:rsidR="00F75619" w:rsidRDefault="00F75619" w:rsidP="00657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48E21660" w14:textId="77777777" w:rsidTr="00FB225C">
        <w:tc>
          <w:tcPr>
            <w:tcW w:w="1705" w:type="dxa"/>
          </w:tcPr>
          <w:p w14:paraId="14578460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14:paraId="7C7E0B3F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78%</w:t>
            </w:r>
          </w:p>
        </w:tc>
        <w:tc>
          <w:tcPr>
            <w:tcW w:w="3600" w:type="dxa"/>
            <w:vMerge w:val="restart"/>
          </w:tcPr>
          <w:p w14:paraId="0A826ED2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Intensive Tertiary Intervention</w:t>
            </w:r>
          </w:p>
        </w:tc>
      </w:tr>
      <w:tr w:rsidR="00F75619" w14:paraId="2787DBA1" w14:textId="77777777" w:rsidTr="00FB225C">
        <w:tc>
          <w:tcPr>
            <w:tcW w:w="1705" w:type="dxa"/>
          </w:tcPr>
          <w:p w14:paraId="24814189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14:paraId="0DBBE463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83%</w:t>
            </w:r>
          </w:p>
        </w:tc>
        <w:tc>
          <w:tcPr>
            <w:tcW w:w="3600" w:type="dxa"/>
            <w:vMerge/>
          </w:tcPr>
          <w:p w14:paraId="7C35659B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16073FA0" w14:textId="77777777" w:rsidTr="00FB225C">
        <w:tc>
          <w:tcPr>
            <w:tcW w:w="1705" w:type="dxa"/>
          </w:tcPr>
          <w:p w14:paraId="22016DC1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14:paraId="2BDC5CC8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89%</w:t>
            </w:r>
          </w:p>
        </w:tc>
        <w:tc>
          <w:tcPr>
            <w:tcW w:w="3600" w:type="dxa"/>
            <w:vMerge/>
          </w:tcPr>
          <w:p w14:paraId="3FE02C10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54E8C998" w14:textId="77777777" w:rsidTr="00FB225C">
        <w:tc>
          <w:tcPr>
            <w:tcW w:w="1705" w:type="dxa"/>
          </w:tcPr>
          <w:p w14:paraId="2F20A07D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14:paraId="11B99A34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94%</w:t>
            </w:r>
          </w:p>
        </w:tc>
        <w:tc>
          <w:tcPr>
            <w:tcW w:w="3600" w:type="dxa"/>
            <w:vMerge/>
          </w:tcPr>
          <w:p w14:paraId="185D789C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5619" w14:paraId="6436CF33" w14:textId="77777777" w:rsidTr="00FB225C">
        <w:tc>
          <w:tcPr>
            <w:tcW w:w="1705" w:type="dxa"/>
          </w:tcPr>
          <w:p w14:paraId="018AACA8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14:paraId="400E53BE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100%</w:t>
            </w:r>
          </w:p>
        </w:tc>
        <w:tc>
          <w:tcPr>
            <w:tcW w:w="3600" w:type="dxa"/>
            <w:vMerge/>
          </w:tcPr>
          <w:p w14:paraId="00AF6809" w14:textId="77777777" w:rsidR="00F75619" w:rsidRDefault="00F75619" w:rsidP="006E5E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5B7BEA2" w14:textId="77777777" w:rsidR="007637E5" w:rsidRPr="00CC55FE" w:rsidRDefault="007637E5" w:rsidP="007637E5">
      <w:pPr>
        <w:rPr>
          <w:rFonts w:asciiTheme="majorHAnsi" w:hAnsiTheme="majorHAnsi" w:cstheme="majorHAnsi"/>
          <w:sz w:val="24"/>
          <w:szCs w:val="24"/>
        </w:rPr>
      </w:pPr>
    </w:p>
    <w:p w14:paraId="15190966" w14:textId="77777777" w:rsidR="00A3717E" w:rsidRPr="00CC55FE" w:rsidRDefault="00A3717E" w:rsidP="00A3717E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A3717E" w:rsidRPr="00CC55FE" w:rsidSect="00B925F2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375E" w14:textId="77777777" w:rsidR="00B674EF" w:rsidRDefault="00B674EF" w:rsidP="00B674EF">
      <w:pPr>
        <w:spacing w:after="0" w:line="240" w:lineRule="auto"/>
      </w:pPr>
      <w:r>
        <w:separator/>
      </w:r>
    </w:p>
  </w:endnote>
  <w:endnote w:type="continuationSeparator" w:id="0">
    <w:p w14:paraId="749CC47E" w14:textId="77777777" w:rsidR="00B674EF" w:rsidRDefault="00B674EF" w:rsidP="00B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6879" w14:textId="3CE14699" w:rsidR="00B674EF" w:rsidRDefault="00B925F2">
    <w:pPr>
      <w:pStyle w:val="Footer"/>
    </w:pPr>
    <w:r>
      <w:t>Intervention Intensity Decision Making Rubric was d</w:t>
    </w:r>
    <w:r w:rsidR="00B674EF">
      <w:t xml:space="preserve">eveloped through a collaboration between Halsted Middle School, NJ PBSIS, and the Northeast and </w:t>
    </w:r>
    <w:r>
      <w:t>Caribbean</w:t>
    </w:r>
    <w:r w:rsidR="00B674EF">
      <w:t xml:space="preserve"> Mental Health </w:t>
    </w:r>
    <w:r>
      <w:t>Technology</w:t>
    </w:r>
    <w:r w:rsidR="00B674EF">
      <w:t xml:space="preserve"> Transfer Center (2021)</w:t>
    </w:r>
  </w:p>
  <w:p w14:paraId="6EC88136" w14:textId="77777777" w:rsidR="00B674EF" w:rsidRDefault="00B6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C3728" w14:textId="77777777" w:rsidR="00B674EF" w:rsidRDefault="00B674EF" w:rsidP="00B674EF">
      <w:pPr>
        <w:spacing w:after="0" w:line="240" w:lineRule="auto"/>
      </w:pPr>
      <w:r>
        <w:separator/>
      </w:r>
    </w:p>
  </w:footnote>
  <w:footnote w:type="continuationSeparator" w:id="0">
    <w:p w14:paraId="3997A06A" w14:textId="77777777" w:rsidR="00B674EF" w:rsidRDefault="00B674EF" w:rsidP="00B6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7DC8"/>
    <w:multiLevelType w:val="hybridMultilevel"/>
    <w:tmpl w:val="C25E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24A19"/>
    <w:multiLevelType w:val="hybridMultilevel"/>
    <w:tmpl w:val="AF9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D"/>
    <w:rsid w:val="001456B2"/>
    <w:rsid w:val="002F3E9A"/>
    <w:rsid w:val="003A6C74"/>
    <w:rsid w:val="003B4745"/>
    <w:rsid w:val="004209FB"/>
    <w:rsid w:val="00434ED8"/>
    <w:rsid w:val="005934E3"/>
    <w:rsid w:val="00655BFA"/>
    <w:rsid w:val="0065766C"/>
    <w:rsid w:val="007637E5"/>
    <w:rsid w:val="007E5F79"/>
    <w:rsid w:val="008904BD"/>
    <w:rsid w:val="00992036"/>
    <w:rsid w:val="00A3717E"/>
    <w:rsid w:val="00AB3D4C"/>
    <w:rsid w:val="00B674EF"/>
    <w:rsid w:val="00B925F2"/>
    <w:rsid w:val="00C176FB"/>
    <w:rsid w:val="00CC55FE"/>
    <w:rsid w:val="00DE1DDF"/>
    <w:rsid w:val="00E479BA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6936"/>
  <w15:chartTrackingRefBased/>
  <w15:docId w15:val="{B05BC44C-1258-43FD-A466-CC6CA22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EF"/>
  </w:style>
  <w:style w:type="paragraph" w:styleId="Footer">
    <w:name w:val="footer"/>
    <w:basedOn w:val="Normal"/>
    <w:link w:val="FooterChar"/>
    <w:uiPriority w:val="99"/>
    <w:unhideWhenUsed/>
    <w:rsid w:val="00B6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2021-07-09T19:21:00Z</dcterms:created>
  <dcterms:modified xsi:type="dcterms:W3CDTF">2021-07-09T19:25:00Z</dcterms:modified>
</cp:coreProperties>
</file>