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B7A5" w14:textId="3200196C" w:rsidR="00E02C06" w:rsidRPr="00237410" w:rsidRDefault="00E02C06" w:rsidP="00A92BFB">
      <w:pPr>
        <w:jc w:val="center"/>
        <w:rPr>
          <w:rFonts w:asciiTheme="majorHAnsi" w:hAnsiTheme="majorHAnsi" w:cstheme="majorHAnsi"/>
          <w:color w:val="000000" w:themeColor="text1"/>
          <w:sz w:val="40"/>
        </w:rPr>
      </w:pPr>
      <w:r w:rsidRPr="00237410">
        <w:rPr>
          <w:rFonts w:asciiTheme="majorHAnsi" w:hAnsiTheme="majorHAnsi" w:cstheme="majorHAnsi"/>
          <w:color w:val="000000" w:themeColor="text1"/>
          <w:sz w:val="40"/>
        </w:rPr>
        <w:t>Strategic Messaging Plan</w:t>
      </w:r>
      <w:r>
        <w:rPr>
          <w:rFonts w:asciiTheme="majorHAnsi" w:hAnsiTheme="majorHAnsi" w:cstheme="majorHAnsi"/>
          <w:color w:val="000000" w:themeColor="text1"/>
          <w:sz w:val="40"/>
        </w:rPr>
        <w:t xml:space="preserve"> </w:t>
      </w:r>
    </w:p>
    <w:tbl>
      <w:tblPr>
        <w:tblStyle w:val="TableGrid"/>
        <w:tblW w:w="14310" w:type="dxa"/>
        <w:tblInd w:w="-455" w:type="dxa"/>
        <w:tblLook w:val="04A0" w:firstRow="1" w:lastRow="0" w:firstColumn="1" w:lastColumn="0" w:noHBand="0" w:noVBand="1"/>
      </w:tblPr>
      <w:tblGrid>
        <w:gridCol w:w="1504"/>
        <w:gridCol w:w="3201"/>
        <w:gridCol w:w="3202"/>
        <w:gridCol w:w="3201"/>
        <w:gridCol w:w="3202"/>
      </w:tblGrid>
      <w:tr w:rsidR="00E02C06" w:rsidRPr="00237410" w14:paraId="3DBF3C7E" w14:textId="77777777" w:rsidTr="00D627F6">
        <w:tc>
          <w:tcPr>
            <w:tcW w:w="1504" w:type="dxa"/>
          </w:tcPr>
          <w:p w14:paraId="0C00F0E3" w14:textId="77777777" w:rsidR="00E02C06" w:rsidRPr="00237410" w:rsidRDefault="00E02C06" w:rsidP="00F70345">
            <w:pPr>
              <w:rPr>
                <w:rFonts w:ascii="Calibri Light" w:hAnsi="Calibri Light" w:cs="Calibri Light"/>
                <w:color w:val="000000" w:themeColor="text1"/>
                <w:sz w:val="24"/>
              </w:rPr>
            </w:pPr>
          </w:p>
        </w:tc>
        <w:tc>
          <w:tcPr>
            <w:tcW w:w="3201" w:type="dxa"/>
          </w:tcPr>
          <w:p w14:paraId="1B25F3EF" w14:textId="77777777" w:rsidR="00E02C06" w:rsidRPr="00D627F6" w:rsidRDefault="00E02C06" w:rsidP="00F70345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32"/>
                <w:szCs w:val="28"/>
              </w:rPr>
            </w:pPr>
            <w:r w:rsidRPr="00D627F6">
              <w:rPr>
                <w:rFonts w:ascii="Calibri Light" w:hAnsi="Calibri Light" w:cs="Calibri Light"/>
                <w:b/>
                <w:color w:val="000000" w:themeColor="text1"/>
                <w:sz w:val="32"/>
                <w:szCs w:val="28"/>
              </w:rPr>
              <w:t>Staff</w:t>
            </w:r>
          </w:p>
        </w:tc>
        <w:tc>
          <w:tcPr>
            <w:tcW w:w="3202" w:type="dxa"/>
          </w:tcPr>
          <w:p w14:paraId="1A0BC588" w14:textId="77777777" w:rsidR="00E02C06" w:rsidRPr="00D627F6" w:rsidRDefault="00E02C06" w:rsidP="00F70345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32"/>
                <w:szCs w:val="28"/>
              </w:rPr>
            </w:pPr>
            <w:r w:rsidRPr="00D627F6">
              <w:rPr>
                <w:rFonts w:ascii="Calibri Light" w:hAnsi="Calibri Light" w:cs="Calibri Light"/>
                <w:b/>
                <w:color w:val="000000" w:themeColor="text1"/>
                <w:sz w:val="32"/>
                <w:szCs w:val="28"/>
              </w:rPr>
              <w:t>Parents / Caregivers</w:t>
            </w:r>
          </w:p>
        </w:tc>
        <w:tc>
          <w:tcPr>
            <w:tcW w:w="3201" w:type="dxa"/>
          </w:tcPr>
          <w:p w14:paraId="50A5C49A" w14:textId="77777777" w:rsidR="00E02C06" w:rsidRPr="00D627F6" w:rsidRDefault="00E02C06" w:rsidP="00F70345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32"/>
                <w:szCs w:val="28"/>
              </w:rPr>
            </w:pPr>
            <w:r w:rsidRPr="00D627F6">
              <w:rPr>
                <w:rFonts w:ascii="Calibri Light" w:hAnsi="Calibri Light" w:cs="Calibri Light"/>
                <w:b/>
                <w:color w:val="000000" w:themeColor="text1"/>
                <w:sz w:val="32"/>
                <w:szCs w:val="28"/>
              </w:rPr>
              <w:t>Students</w:t>
            </w:r>
          </w:p>
        </w:tc>
        <w:tc>
          <w:tcPr>
            <w:tcW w:w="3202" w:type="dxa"/>
          </w:tcPr>
          <w:p w14:paraId="02742BC1" w14:textId="77777777" w:rsidR="00E02C06" w:rsidRPr="00D627F6" w:rsidRDefault="00E02C06" w:rsidP="00F70345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32"/>
                <w:szCs w:val="28"/>
              </w:rPr>
            </w:pPr>
            <w:r w:rsidRPr="00D627F6">
              <w:rPr>
                <w:rFonts w:ascii="Calibri Light" w:hAnsi="Calibri Light" w:cs="Calibri Light"/>
                <w:b/>
                <w:color w:val="000000" w:themeColor="text1"/>
                <w:sz w:val="32"/>
                <w:szCs w:val="28"/>
              </w:rPr>
              <w:t>Community</w:t>
            </w:r>
          </w:p>
        </w:tc>
      </w:tr>
      <w:tr w:rsidR="00A92BFB" w:rsidRPr="00237410" w14:paraId="6B6B16F2" w14:textId="77777777" w:rsidTr="00D627F6">
        <w:tc>
          <w:tcPr>
            <w:tcW w:w="1504" w:type="dxa"/>
            <w:vAlign w:val="center"/>
          </w:tcPr>
          <w:p w14:paraId="197766AA" w14:textId="77777777" w:rsidR="00A92BFB" w:rsidRDefault="00A92BFB" w:rsidP="00D627F6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4"/>
              </w:rPr>
            </w:pPr>
            <w:r w:rsidRPr="00D627F6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4"/>
              </w:rPr>
              <w:t>Message Subject</w:t>
            </w:r>
          </w:p>
          <w:p w14:paraId="6C807C26" w14:textId="5A5567AE" w:rsidR="00D627F6" w:rsidRPr="00D627F6" w:rsidRDefault="00D627F6" w:rsidP="00D627F6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4"/>
              </w:rPr>
            </w:pPr>
          </w:p>
        </w:tc>
        <w:tc>
          <w:tcPr>
            <w:tcW w:w="3201" w:type="dxa"/>
          </w:tcPr>
          <w:p w14:paraId="1827AE80" w14:textId="29655D5A" w:rsidR="00A92BFB" w:rsidRPr="00D627F6" w:rsidRDefault="00A92BFB" w:rsidP="00A92BFB">
            <w:p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3-7 words that capture the meaning of the message</w:t>
            </w:r>
          </w:p>
        </w:tc>
        <w:tc>
          <w:tcPr>
            <w:tcW w:w="3202" w:type="dxa"/>
          </w:tcPr>
          <w:p w14:paraId="455E1F2B" w14:textId="0F65EBD0" w:rsidR="00A92BFB" w:rsidRPr="00D627F6" w:rsidRDefault="00A92BFB" w:rsidP="00A92BFB">
            <w:p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3-7 words that capture the meaning of the message</w:t>
            </w:r>
          </w:p>
        </w:tc>
        <w:tc>
          <w:tcPr>
            <w:tcW w:w="3201" w:type="dxa"/>
          </w:tcPr>
          <w:p w14:paraId="46DE9714" w14:textId="541444DB" w:rsidR="00A92BFB" w:rsidRPr="00D627F6" w:rsidRDefault="00A92BFB" w:rsidP="00A92BFB">
            <w:p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3-7 words that capture the meaning of the message</w:t>
            </w:r>
          </w:p>
        </w:tc>
        <w:tc>
          <w:tcPr>
            <w:tcW w:w="3202" w:type="dxa"/>
          </w:tcPr>
          <w:p w14:paraId="6456A7AA" w14:textId="7A0448C6" w:rsidR="00A92BFB" w:rsidRPr="00D627F6" w:rsidRDefault="00A92BFB" w:rsidP="00A92BFB">
            <w:p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3-7 words that capture the meaning of the message</w:t>
            </w:r>
          </w:p>
        </w:tc>
      </w:tr>
      <w:tr w:rsidR="00C17593" w:rsidRPr="00237410" w14:paraId="1197FEC2" w14:textId="77777777" w:rsidTr="00D627F6">
        <w:tc>
          <w:tcPr>
            <w:tcW w:w="1504" w:type="dxa"/>
            <w:vAlign w:val="center"/>
          </w:tcPr>
          <w:p w14:paraId="065C3B3A" w14:textId="7B948FA2" w:rsidR="00C17593" w:rsidRPr="00D627F6" w:rsidRDefault="00C17593" w:rsidP="00D627F6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4"/>
              </w:rPr>
            </w:pPr>
            <w:r w:rsidRPr="00D627F6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4"/>
              </w:rPr>
              <w:t>Message Description</w:t>
            </w:r>
          </w:p>
        </w:tc>
        <w:tc>
          <w:tcPr>
            <w:tcW w:w="3201" w:type="dxa"/>
          </w:tcPr>
          <w:p w14:paraId="0CDE2590" w14:textId="77777777" w:rsidR="00C17593" w:rsidRDefault="00C17593" w:rsidP="00C17593">
            <w:p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1-3 sentences that summarize the message from/for the staff’s point of view </w:t>
            </w:r>
          </w:p>
          <w:p w14:paraId="1B58D68C" w14:textId="3ADEB54D" w:rsidR="00D627F6" w:rsidRPr="00D627F6" w:rsidRDefault="00D627F6" w:rsidP="00C17593">
            <w:pPr>
              <w:rPr>
                <w:rFonts w:ascii="Calibri Light" w:hAnsi="Calibri Light" w:cs="Calibri Light"/>
                <w:color w:val="000000" w:themeColor="text1"/>
                <w:sz w:val="24"/>
              </w:rPr>
            </w:pPr>
          </w:p>
        </w:tc>
        <w:tc>
          <w:tcPr>
            <w:tcW w:w="3202" w:type="dxa"/>
          </w:tcPr>
          <w:p w14:paraId="3A2B6E5C" w14:textId="3EAFE81D" w:rsidR="00C17593" w:rsidRPr="00D627F6" w:rsidRDefault="00C17593" w:rsidP="00C17593">
            <w:p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1-3 sentences that summarize the message from/for parent’s point of view </w:t>
            </w:r>
          </w:p>
        </w:tc>
        <w:tc>
          <w:tcPr>
            <w:tcW w:w="3201" w:type="dxa"/>
          </w:tcPr>
          <w:p w14:paraId="2F358D6C" w14:textId="159B49C5" w:rsidR="00D627F6" w:rsidRPr="00D627F6" w:rsidRDefault="00C17593" w:rsidP="00C17593">
            <w:p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1-3 sentences that summarize the message from/for student’s point of view </w:t>
            </w:r>
          </w:p>
        </w:tc>
        <w:tc>
          <w:tcPr>
            <w:tcW w:w="3202" w:type="dxa"/>
          </w:tcPr>
          <w:p w14:paraId="347F4572" w14:textId="5DE77A3F" w:rsidR="00C17593" w:rsidRPr="00D627F6" w:rsidRDefault="00C17593" w:rsidP="00C17593">
            <w:p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1-3 sentences that summarize the message from/for the community’s point of view </w:t>
            </w:r>
          </w:p>
        </w:tc>
      </w:tr>
      <w:tr w:rsidR="00C17593" w:rsidRPr="00237410" w14:paraId="6B3BD420" w14:textId="77777777" w:rsidTr="00D627F6">
        <w:tc>
          <w:tcPr>
            <w:tcW w:w="1504" w:type="dxa"/>
            <w:vAlign w:val="center"/>
          </w:tcPr>
          <w:p w14:paraId="0F1511E0" w14:textId="77777777" w:rsidR="00C17593" w:rsidRPr="00D627F6" w:rsidRDefault="00C17593" w:rsidP="00D627F6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4"/>
              </w:rPr>
            </w:pPr>
            <w:r w:rsidRPr="00D627F6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4"/>
              </w:rPr>
              <w:t>Main Message Talking Points</w:t>
            </w:r>
          </w:p>
        </w:tc>
        <w:tc>
          <w:tcPr>
            <w:tcW w:w="3201" w:type="dxa"/>
          </w:tcPr>
          <w:p w14:paraId="07B906CF" w14:textId="0D57217B" w:rsidR="00C17593" w:rsidRPr="00D627F6" w:rsidRDefault="00C17593" w:rsidP="00C1759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What main points you want the reader to know at the end of the message?</w:t>
            </w:r>
          </w:p>
          <w:p w14:paraId="6176367F" w14:textId="561FB01C" w:rsidR="00C17593" w:rsidRPr="00D627F6" w:rsidRDefault="00C17593" w:rsidP="00C1759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How will you frame this message to connect with staff or reflect staff priorities?</w:t>
            </w:r>
          </w:p>
          <w:p w14:paraId="4C74B320" w14:textId="319FFB3E" w:rsidR="00C17593" w:rsidRPr="00D627F6" w:rsidRDefault="00C17593" w:rsidP="00A92BFB">
            <w:pPr>
              <w:pStyle w:val="ListParagraph"/>
              <w:ind w:left="360"/>
              <w:rPr>
                <w:rFonts w:ascii="Calibri Light" w:hAnsi="Calibri Light" w:cs="Calibri Light"/>
                <w:color w:val="000000" w:themeColor="text1"/>
                <w:sz w:val="24"/>
              </w:rPr>
            </w:pPr>
          </w:p>
        </w:tc>
        <w:tc>
          <w:tcPr>
            <w:tcW w:w="3202" w:type="dxa"/>
          </w:tcPr>
          <w:p w14:paraId="350B2555" w14:textId="62AC2740" w:rsidR="00C17593" w:rsidRPr="00D627F6" w:rsidRDefault="00C17593" w:rsidP="00C1759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What main points you want the reader to know at the end of the message?</w:t>
            </w:r>
          </w:p>
          <w:p w14:paraId="6B7CEA46" w14:textId="7617050D" w:rsidR="00C17593" w:rsidRPr="00D627F6" w:rsidRDefault="00C17593" w:rsidP="00C1759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How will you frame this message to connect with parents or reflect parent priorities?</w:t>
            </w:r>
          </w:p>
        </w:tc>
        <w:tc>
          <w:tcPr>
            <w:tcW w:w="3201" w:type="dxa"/>
          </w:tcPr>
          <w:p w14:paraId="2CD1699A" w14:textId="016AAB9A" w:rsidR="00C17593" w:rsidRPr="00D627F6" w:rsidRDefault="00C17593" w:rsidP="00C1759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What main points you want the reader to know at the end of the message?</w:t>
            </w:r>
          </w:p>
          <w:p w14:paraId="32346748" w14:textId="7EB20EAE" w:rsidR="00C17593" w:rsidRPr="00D627F6" w:rsidRDefault="00C17593" w:rsidP="00C1759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How will you frame this message to connect with students or reflect student priorities</w:t>
            </w:r>
          </w:p>
        </w:tc>
        <w:tc>
          <w:tcPr>
            <w:tcW w:w="3202" w:type="dxa"/>
          </w:tcPr>
          <w:p w14:paraId="1444351F" w14:textId="7445F541" w:rsidR="00C17593" w:rsidRPr="00D627F6" w:rsidRDefault="00C17593" w:rsidP="00C1759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What main points you want the reader to know at the end of the message?</w:t>
            </w:r>
          </w:p>
          <w:p w14:paraId="4E31E570" w14:textId="68BDEA43" w:rsidR="00C17593" w:rsidRPr="00D627F6" w:rsidRDefault="00C17593" w:rsidP="00C1759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How will you frame this message to connect with community </w:t>
            </w:r>
            <w:r w:rsidR="00C74344"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members or reflect community priorities</w:t>
            </w: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?</w:t>
            </w:r>
          </w:p>
        </w:tc>
      </w:tr>
      <w:tr w:rsidR="00A92BFB" w:rsidRPr="00237410" w14:paraId="0137C2BF" w14:textId="77777777" w:rsidTr="00D627F6">
        <w:tc>
          <w:tcPr>
            <w:tcW w:w="1504" w:type="dxa"/>
            <w:vAlign w:val="center"/>
          </w:tcPr>
          <w:p w14:paraId="7145B2AD" w14:textId="77777777" w:rsidR="00A92BFB" w:rsidRPr="00D627F6" w:rsidRDefault="00A92BFB" w:rsidP="00D627F6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4"/>
              </w:rPr>
            </w:pPr>
            <w:r w:rsidRPr="00D627F6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4"/>
              </w:rPr>
              <w:t>Message Delivery Methods</w:t>
            </w:r>
          </w:p>
        </w:tc>
        <w:tc>
          <w:tcPr>
            <w:tcW w:w="3201" w:type="dxa"/>
          </w:tcPr>
          <w:p w14:paraId="0049D50A" w14:textId="030CE5C7" w:rsidR="00A92BFB" w:rsidRPr="00D627F6" w:rsidRDefault="00A92BFB" w:rsidP="00A92BFB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What input have staff provided about the communication delivery methods that work the best/ are most preferred?</w:t>
            </w:r>
          </w:p>
          <w:p w14:paraId="22E52059" w14:textId="02D164A0" w:rsidR="00A92BFB" w:rsidRPr="00D627F6" w:rsidRDefault="00A92BFB" w:rsidP="00A92BFB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Based on that input, what combination of communication delivery methods will you use to achieve equitable and inclusive access of all staff?</w:t>
            </w:r>
          </w:p>
        </w:tc>
        <w:tc>
          <w:tcPr>
            <w:tcW w:w="3202" w:type="dxa"/>
          </w:tcPr>
          <w:p w14:paraId="7AC4D1AE" w14:textId="4317DB09" w:rsidR="00A92BFB" w:rsidRPr="00D627F6" w:rsidRDefault="00A92BFB" w:rsidP="00A92BFB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What input have parents provided about the communication delivery methods that work the best/ are most preferred?</w:t>
            </w:r>
          </w:p>
          <w:p w14:paraId="4DA38475" w14:textId="61C2FFFD" w:rsidR="00A92BFB" w:rsidRPr="00D627F6" w:rsidRDefault="00A92BFB" w:rsidP="00A92BFB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Based on that input, what combination of communication delivery methods will you use to achieve equitable and inclusive access of all parents?</w:t>
            </w:r>
          </w:p>
        </w:tc>
        <w:tc>
          <w:tcPr>
            <w:tcW w:w="3201" w:type="dxa"/>
          </w:tcPr>
          <w:p w14:paraId="3468A037" w14:textId="77777777" w:rsidR="00A92BFB" w:rsidRPr="00D627F6" w:rsidRDefault="00A92BFB" w:rsidP="00A92BFB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What input have students provided about the communication delivery methods that work the best/ are most preferred?</w:t>
            </w:r>
          </w:p>
          <w:p w14:paraId="151D60E9" w14:textId="3F9B8DE2" w:rsidR="00A92BFB" w:rsidRPr="00D627F6" w:rsidRDefault="00A92BFB" w:rsidP="00A92BFB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Based on that input, what combination of communication delivery methods will you use to achieve equitable inclusive access of all students?</w:t>
            </w:r>
          </w:p>
        </w:tc>
        <w:tc>
          <w:tcPr>
            <w:tcW w:w="3202" w:type="dxa"/>
          </w:tcPr>
          <w:p w14:paraId="2006BF94" w14:textId="19932875" w:rsidR="00A92BFB" w:rsidRPr="00D627F6" w:rsidRDefault="00A92BFB" w:rsidP="00A92BFB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What input have key community members provided about the communication delivery methods that work the best/ are most preferred?</w:t>
            </w:r>
          </w:p>
          <w:p w14:paraId="2EDA212F" w14:textId="1DA19EC8" w:rsidR="00A92BFB" w:rsidRPr="00D627F6" w:rsidRDefault="00A92BFB" w:rsidP="00A92BFB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color w:val="000000" w:themeColor="text1"/>
                <w:sz w:val="24"/>
              </w:rPr>
            </w:pPr>
            <w:r w:rsidRPr="00D627F6">
              <w:rPr>
                <w:rFonts w:ascii="Calibri Light" w:hAnsi="Calibri Light" w:cs="Calibri Light"/>
                <w:color w:val="000000" w:themeColor="text1"/>
                <w:sz w:val="24"/>
              </w:rPr>
              <w:t>Based on that input, what combination of communication delivery methods will you use to achieve equitable and inclusive access of key community members?</w:t>
            </w:r>
          </w:p>
        </w:tc>
      </w:tr>
    </w:tbl>
    <w:p w14:paraId="45BF2871" w14:textId="77777777" w:rsidR="00BA2CEF" w:rsidRDefault="00BA2CEF"/>
    <w:sectPr w:rsidR="00BA2CEF" w:rsidSect="00A92BFB">
      <w:footerReference w:type="default" r:id="rId7"/>
      <w:pgSz w:w="15840" w:h="12240" w:orient="landscape"/>
      <w:pgMar w:top="1152" w:right="1440" w:bottom="144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4297" w14:textId="77777777" w:rsidR="006B1A4C" w:rsidRDefault="006B1A4C" w:rsidP="00E02C06">
      <w:pPr>
        <w:spacing w:after="0" w:line="240" w:lineRule="auto"/>
      </w:pPr>
      <w:r>
        <w:separator/>
      </w:r>
    </w:p>
  </w:endnote>
  <w:endnote w:type="continuationSeparator" w:id="0">
    <w:p w14:paraId="42E425D8" w14:textId="77777777" w:rsidR="006B1A4C" w:rsidRDefault="006B1A4C" w:rsidP="00E0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0C47" w14:textId="77777777" w:rsidR="00E02C06" w:rsidRDefault="00E02C06" w:rsidP="00E02C06">
    <w:pPr>
      <w:pStyle w:val="Footer"/>
      <w:jc w:val="center"/>
      <w:rPr>
        <w:rFonts w:asciiTheme="majorHAnsi" w:hAnsiTheme="majorHAnsi" w:cstheme="majorHAnsi"/>
        <w:sz w:val="18"/>
      </w:rPr>
    </w:pPr>
    <w:r w:rsidRPr="00ED6DAF">
      <w:rPr>
        <w:rFonts w:asciiTheme="majorHAnsi" w:hAnsiTheme="majorHAnsi" w:cstheme="majorHAnsi"/>
        <w:sz w:val="18"/>
      </w:rPr>
      <w:t>NJ PBSIS (202</w:t>
    </w:r>
    <w:r>
      <w:rPr>
        <w:rFonts w:asciiTheme="majorHAnsi" w:hAnsiTheme="majorHAnsi" w:cstheme="majorHAnsi"/>
        <w:sz w:val="18"/>
      </w:rPr>
      <w:t>1-2022</w:t>
    </w:r>
    <w:r w:rsidRPr="00ED6DAF">
      <w:rPr>
        <w:rFonts w:asciiTheme="majorHAnsi" w:hAnsiTheme="majorHAnsi" w:cstheme="majorHAnsi"/>
        <w:sz w:val="18"/>
      </w:rPr>
      <w:t xml:space="preserve">).  NJ PBSIS is sponsored by the New Jersey Department of Education, Office of Special Education in collaboration with the Boggs Center- Rutgers RWJMS.  </w:t>
    </w:r>
  </w:p>
  <w:p w14:paraId="540CCE2B" w14:textId="77777777" w:rsidR="00E02C06" w:rsidRPr="00E02C06" w:rsidRDefault="00E02C06" w:rsidP="00E02C06">
    <w:pPr>
      <w:pStyle w:val="Footer"/>
      <w:jc w:val="center"/>
      <w:rPr>
        <w:rFonts w:asciiTheme="majorHAnsi" w:hAnsiTheme="majorHAnsi" w:cstheme="majorHAnsi"/>
        <w:sz w:val="18"/>
      </w:rPr>
    </w:pPr>
    <w:r w:rsidRPr="00ED6DAF">
      <w:rPr>
        <w:rFonts w:asciiTheme="majorHAnsi" w:hAnsiTheme="majorHAnsi" w:cstheme="majorHAnsi"/>
        <w:sz w:val="18"/>
      </w:rPr>
      <w:t>NJPBSIS is funded by IDEA, Part B. www.njpbs.org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23B4" w14:textId="77777777" w:rsidR="006B1A4C" w:rsidRDefault="006B1A4C" w:rsidP="00E02C06">
      <w:pPr>
        <w:spacing w:after="0" w:line="240" w:lineRule="auto"/>
      </w:pPr>
      <w:r>
        <w:separator/>
      </w:r>
    </w:p>
  </w:footnote>
  <w:footnote w:type="continuationSeparator" w:id="0">
    <w:p w14:paraId="43F7CAFE" w14:textId="77777777" w:rsidR="006B1A4C" w:rsidRDefault="006B1A4C" w:rsidP="00E02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35D8"/>
    <w:multiLevelType w:val="hybridMultilevel"/>
    <w:tmpl w:val="216EB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216E32"/>
    <w:multiLevelType w:val="hybridMultilevel"/>
    <w:tmpl w:val="3B2E9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06"/>
    <w:rsid w:val="0017537E"/>
    <w:rsid w:val="002A07E4"/>
    <w:rsid w:val="00482241"/>
    <w:rsid w:val="006B1A4C"/>
    <w:rsid w:val="0093013D"/>
    <w:rsid w:val="00A92BFB"/>
    <w:rsid w:val="00BA2CEF"/>
    <w:rsid w:val="00C17593"/>
    <w:rsid w:val="00C74344"/>
    <w:rsid w:val="00D627F6"/>
    <w:rsid w:val="00E0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7293"/>
  <w15:chartTrackingRefBased/>
  <w15:docId w15:val="{B5744BE9-96E7-4480-BA62-B4DF6AD9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06"/>
  </w:style>
  <w:style w:type="paragraph" w:styleId="Footer">
    <w:name w:val="footer"/>
    <w:basedOn w:val="Normal"/>
    <w:link w:val="FooterChar"/>
    <w:uiPriority w:val="99"/>
    <w:unhideWhenUsed/>
    <w:rsid w:val="00E0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06"/>
  </w:style>
  <w:style w:type="table" w:styleId="TableGrid">
    <w:name w:val="Table Grid"/>
    <w:basedOn w:val="TableNormal"/>
    <w:uiPriority w:val="39"/>
    <w:rsid w:val="00E02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C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5</cp:revision>
  <dcterms:created xsi:type="dcterms:W3CDTF">2022-05-31T17:43:00Z</dcterms:created>
  <dcterms:modified xsi:type="dcterms:W3CDTF">2022-06-16T17:22:00Z</dcterms:modified>
</cp:coreProperties>
</file>